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6" w:rsidRDefault="00667676" w:rsidP="0015428A">
      <w:pPr>
        <w:pStyle w:val="Heading3"/>
        <w:jc w:val="center"/>
        <w:rPr>
          <w:rStyle w:val="heading00203char1"/>
          <w:b/>
          <w:bCs w:val="0"/>
          <w:sz w:val="36"/>
          <w:szCs w:val="36"/>
        </w:rPr>
      </w:pPr>
    </w:p>
    <w:p w:rsidR="0015428A" w:rsidRPr="000270D3" w:rsidRDefault="0015428A" w:rsidP="0015428A">
      <w:pPr>
        <w:pStyle w:val="Heading3"/>
        <w:jc w:val="center"/>
        <w:rPr>
          <w:b w:val="0"/>
          <w:sz w:val="32"/>
          <w:szCs w:val="32"/>
        </w:rPr>
      </w:pPr>
      <w:r w:rsidRPr="000270D3">
        <w:rPr>
          <w:rStyle w:val="heading00203char1"/>
          <w:b/>
          <w:bCs w:val="0"/>
          <w:color w:val="auto"/>
          <w:sz w:val="36"/>
          <w:szCs w:val="36"/>
        </w:rPr>
        <w:t>SIENA COLLEGE</w:t>
      </w:r>
    </w:p>
    <w:p w:rsidR="0015428A" w:rsidRPr="000270D3" w:rsidRDefault="00E83E38" w:rsidP="00FB2766">
      <w:pPr>
        <w:pStyle w:val="Normal1"/>
        <w:jc w:val="center"/>
        <w:rPr>
          <w:b/>
          <w:sz w:val="32"/>
          <w:szCs w:val="32"/>
        </w:rPr>
      </w:pPr>
      <w:r>
        <w:rPr>
          <w:rStyle w:val="normalchar1"/>
          <w:b/>
          <w:bCs/>
          <w:sz w:val="36"/>
          <w:szCs w:val="36"/>
        </w:rPr>
        <w:t>30</w:t>
      </w:r>
      <w:r w:rsidR="000747FC" w:rsidRPr="000270D3">
        <w:rPr>
          <w:rStyle w:val="normalchar1"/>
          <w:b/>
          <w:bCs/>
          <w:sz w:val="36"/>
          <w:szCs w:val="36"/>
          <w:vertAlign w:val="superscript"/>
        </w:rPr>
        <w:t>th</w:t>
      </w:r>
      <w:r w:rsidR="0015428A" w:rsidRPr="000270D3">
        <w:rPr>
          <w:rStyle w:val="normalchar1"/>
          <w:b/>
          <w:bCs/>
          <w:sz w:val="36"/>
          <w:szCs w:val="36"/>
        </w:rPr>
        <w:t xml:space="preserve"> Annual </w:t>
      </w:r>
      <w:r w:rsidR="0015428A" w:rsidRPr="000270D3">
        <w:rPr>
          <w:rStyle w:val="heading00203char1"/>
          <w:bCs w:val="0"/>
          <w:color w:val="auto"/>
          <w:sz w:val="36"/>
          <w:szCs w:val="36"/>
        </w:rPr>
        <w:t>High School Programming Contest</w:t>
      </w:r>
    </w:p>
    <w:p w:rsidR="0015428A" w:rsidRPr="000270D3" w:rsidRDefault="00E83E38" w:rsidP="00FB2766">
      <w:pPr>
        <w:pStyle w:val="Heading5"/>
        <w:spacing w:before="0" w:after="0" w:line="280" w:lineRule="atLeast"/>
        <w:jc w:val="center"/>
        <w:rPr>
          <w:b w:val="0"/>
          <w:i w:val="0"/>
          <w:sz w:val="24"/>
          <w:szCs w:val="24"/>
        </w:rPr>
      </w:pPr>
      <w:r>
        <w:rPr>
          <w:rStyle w:val="heading00205char1"/>
          <w:b/>
          <w:bCs/>
          <w:i w:val="0"/>
          <w:color w:val="auto"/>
          <w:sz w:val="28"/>
          <w:szCs w:val="28"/>
        </w:rPr>
        <w:t>March</w:t>
      </w:r>
      <w:r w:rsidR="000747FC" w:rsidRPr="000270D3">
        <w:rPr>
          <w:rStyle w:val="heading00205char1"/>
          <w:b/>
          <w:bCs/>
          <w:i w:val="0"/>
          <w:color w:val="auto"/>
          <w:sz w:val="28"/>
          <w:szCs w:val="28"/>
        </w:rPr>
        <w:t xml:space="preserve"> </w:t>
      </w:r>
      <w:r>
        <w:rPr>
          <w:rStyle w:val="heading00205char1"/>
          <w:b/>
          <w:bCs/>
          <w:i w:val="0"/>
          <w:color w:val="auto"/>
          <w:sz w:val="28"/>
          <w:szCs w:val="28"/>
        </w:rPr>
        <w:t>24</w:t>
      </w:r>
      <w:r w:rsidR="0015428A" w:rsidRPr="000270D3">
        <w:rPr>
          <w:rStyle w:val="heading00205char1"/>
          <w:b/>
          <w:bCs/>
          <w:i w:val="0"/>
          <w:color w:val="auto"/>
          <w:sz w:val="28"/>
          <w:szCs w:val="28"/>
        </w:rPr>
        <w:t>, 20</w:t>
      </w:r>
      <w:r w:rsidR="000747FC" w:rsidRPr="000270D3">
        <w:rPr>
          <w:rStyle w:val="heading00205char1"/>
          <w:b/>
          <w:bCs/>
          <w:i w:val="0"/>
          <w:color w:val="auto"/>
          <w:sz w:val="28"/>
          <w:szCs w:val="28"/>
        </w:rPr>
        <w:t>1</w:t>
      </w:r>
      <w:r>
        <w:rPr>
          <w:rStyle w:val="heading00205char1"/>
          <w:b/>
          <w:bCs/>
          <w:i w:val="0"/>
          <w:color w:val="auto"/>
          <w:sz w:val="28"/>
          <w:szCs w:val="28"/>
        </w:rPr>
        <w:t>7</w:t>
      </w:r>
    </w:p>
    <w:p w:rsidR="004D4786" w:rsidRPr="00BB18B4" w:rsidRDefault="00AC2833" w:rsidP="00BB18B4">
      <w:pPr>
        <w:pStyle w:val="Heading6"/>
        <w:rPr>
          <w:rStyle w:val="normalchar1"/>
          <w:color w:val="000000"/>
          <w:sz w:val="28"/>
          <w:szCs w:val="28"/>
          <w:u w:val="double"/>
        </w:rPr>
      </w:pPr>
      <w:r>
        <w:rPr>
          <w:rStyle w:val="heading00206char1"/>
          <w:sz w:val="28"/>
          <w:szCs w:val="28"/>
          <w:u w:val="double"/>
        </w:rPr>
        <w:t xml:space="preserve">Green </w:t>
      </w:r>
      <w:r w:rsidR="00720B51">
        <w:rPr>
          <w:rStyle w:val="heading00206char1"/>
          <w:sz w:val="28"/>
          <w:szCs w:val="28"/>
          <w:u w:val="double"/>
        </w:rPr>
        <w:t>Problem #5</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720B51">
        <w:rPr>
          <w:rStyle w:val="heading00206char1"/>
          <w:sz w:val="28"/>
          <w:szCs w:val="28"/>
          <w:u w:val="double"/>
        </w:rPr>
        <w:t>In the year 2025!</w:t>
      </w:r>
    </w:p>
    <w:p w:rsidR="00720B51" w:rsidRDefault="0015428A" w:rsidP="002115A2">
      <w:pPr>
        <w:pStyle w:val="Normal1"/>
        <w:rPr>
          <w:rStyle w:val="normalchar1"/>
          <w:u w:val="single"/>
        </w:rPr>
      </w:pPr>
      <w:r>
        <w:rPr>
          <w:rStyle w:val="normalchar1"/>
          <w:u w:val="single"/>
        </w:rPr>
        <w:t>Background Information</w:t>
      </w:r>
      <w:r w:rsidR="00720B51">
        <w:rPr>
          <w:rStyle w:val="normalchar1"/>
          <w:u w:val="single"/>
        </w:rPr>
        <w:t>:</w:t>
      </w:r>
    </w:p>
    <w:p w:rsidR="00720B51" w:rsidRDefault="00720B51" w:rsidP="002115A2">
      <w:pPr>
        <w:pStyle w:val="Normal1"/>
        <w:rPr>
          <w:rStyle w:val="normalchar1"/>
        </w:rPr>
      </w:pPr>
      <w:r w:rsidRPr="00720B51">
        <w:rPr>
          <w:rStyle w:val="normalchar1"/>
        </w:rPr>
        <w:t>It is well known</w:t>
      </w:r>
      <w:r>
        <w:rPr>
          <w:rStyle w:val="normalchar1"/>
        </w:rPr>
        <w:t xml:space="preserve"> that the year 2025 will be a </w:t>
      </w:r>
      <w:r>
        <w:rPr>
          <w:rStyle w:val="normalchar1"/>
          <w:b/>
        </w:rPr>
        <w:t xml:space="preserve">Perfect </w:t>
      </w:r>
      <w:proofErr w:type="spellStart"/>
      <w:r>
        <w:rPr>
          <w:rStyle w:val="normalchar1"/>
          <w:b/>
        </w:rPr>
        <w:t>Scubey</w:t>
      </w:r>
      <w:proofErr w:type="spellEnd"/>
      <w:r>
        <w:rPr>
          <w:rStyle w:val="normalchar1"/>
          <w:b/>
        </w:rPr>
        <w:t xml:space="preserve"> Year. </w:t>
      </w:r>
      <w:r>
        <w:rPr>
          <w:rStyle w:val="normalchar1"/>
        </w:rPr>
        <w:t xml:space="preserve">This is because 2025 is the sum of the </w:t>
      </w:r>
      <w:r w:rsidR="00BB18B4">
        <w:rPr>
          <w:rStyle w:val="normalchar1"/>
        </w:rPr>
        <w:t>first nine</w:t>
      </w:r>
      <w:r>
        <w:rPr>
          <w:rStyle w:val="normalchar1"/>
        </w:rPr>
        <w:t xml:space="preserve"> perfect cubes. In other words, 2025 =1</w:t>
      </w:r>
      <w:r>
        <w:rPr>
          <w:rStyle w:val="normalchar1"/>
          <w:vertAlign w:val="superscript"/>
        </w:rPr>
        <w:t xml:space="preserve">3 </w:t>
      </w:r>
      <w:r>
        <w:rPr>
          <w:rStyle w:val="normalchar1"/>
        </w:rPr>
        <w:t>+ 2</w:t>
      </w:r>
      <w:r>
        <w:rPr>
          <w:rStyle w:val="normalchar1"/>
          <w:vertAlign w:val="superscript"/>
        </w:rPr>
        <w:t>3</w:t>
      </w:r>
      <w:r>
        <w:rPr>
          <w:rStyle w:val="normalchar1"/>
        </w:rPr>
        <w:t xml:space="preserve"> + 3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+ 6</w:t>
      </w:r>
      <w:r>
        <w:rPr>
          <w:rStyle w:val="normalchar1"/>
          <w:vertAlign w:val="superscript"/>
        </w:rPr>
        <w:t xml:space="preserve">3 </w:t>
      </w:r>
      <w:r>
        <w:rPr>
          <w:rStyle w:val="normalchar1"/>
        </w:rPr>
        <w:t>+ 7</w:t>
      </w:r>
      <w:r>
        <w:rPr>
          <w:rStyle w:val="normalchar1"/>
          <w:vertAlign w:val="superscript"/>
        </w:rPr>
        <w:t>3</w:t>
      </w:r>
      <w:r>
        <w:rPr>
          <w:rStyle w:val="normalchar1"/>
        </w:rPr>
        <w:t>+ 8</w:t>
      </w:r>
      <w:r>
        <w:rPr>
          <w:rStyle w:val="normalchar1"/>
          <w:vertAlign w:val="superscript"/>
        </w:rPr>
        <w:t>3</w:t>
      </w:r>
      <w:r>
        <w:rPr>
          <w:rStyle w:val="normalchar1"/>
        </w:rPr>
        <w:t>+ 9</w:t>
      </w:r>
      <w:r>
        <w:rPr>
          <w:rStyle w:val="normalchar1"/>
          <w:vertAlign w:val="superscript"/>
        </w:rPr>
        <w:t>3</w:t>
      </w:r>
      <w:r>
        <w:rPr>
          <w:rStyle w:val="normalchar1"/>
        </w:rPr>
        <w:t xml:space="preserve">. </w:t>
      </w:r>
    </w:p>
    <w:p w:rsidR="00720B51" w:rsidRDefault="00720B51" w:rsidP="002115A2">
      <w:pPr>
        <w:pStyle w:val="Normal1"/>
        <w:rPr>
          <w:rStyle w:val="normalchar1"/>
        </w:rPr>
      </w:pPr>
      <w:r>
        <w:rPr>
          <w:rStyle w:val="normalchar1"/>
        </w:rPr>
        <w:t>We designate</w:t>
      </w:r>
      <w:r w:rsidR="001A783F">
        <w:rPr>
          <w:rStyle w:val="normalchar1"/>
        </w:rPr>
        <w:t xml:space="preserve"> a Perfect </w:t>
      </w:r>
      <w:proofErr w:type="spellStart"/>
      <w:r w:rsidR="001A783F">
        <w:rPr>
          <w:rStyle w:val="normalchar1"/>
        </w:rPr>
        <w:t>Scubey</w:t>
      </w:r>
      <w:proofErr w:type="spellEnd"/>
      <w:r w:rsidR="001A783F">
        <w:rPr>
          <w:rStyle w:val="normalchar1"/>
        </w:rPr>
        <w:t xml:space="preserve"> Year which is the sum of the first n cubes as effect </w:t>
      </w:r>
      <w:proofErr w:type="spellStart"/>
      <w:r w:rsidR="001A783F">
        <w:rPr>
          <w:rStyle w:val="normalchar1"/>
        </w:rPr>
        <w:t>Scubey</w:t>
      </w:r>
      <w:proofErr w:type="spellEnd"/>
      <w:r w:rsidR="001A783F">
        <w:rPr>
          <w:rStyle w:val="normalchar1"/>
        </w:rPr>
        <w:t xml:space="preserve"> [1, n].</w:t>
      </w:r>
    </w:p>
    <w:p w:rsidR="001A783F" w:rsidRDefault="001A783F" w:rsidP="002115A2">
      <w:pPr>
        <w:pStyle w:val="Normal1"/>
        <w:rPr>
          <w:rStyle w:val="normalchar1"/>
        </w:rPr>
      </w:pPr>
      <w:r>
        <w:rPr>
          <w:rStyle w:val="normalchar1"/>
        </w:rPr>
        <w:t xml:space="preserve">So 2025 is Perfect </w:t>
      </w:r>
      <w:proofErr w:type="spellStart"/>
      <w:r>
        <w:rPr>
          <w:rStyle w:val="normalchar1"/>
        </w:rPr>
        <w:t>Scubey</w:t>
      </w:r>
      <w:proofErr w:type="spellEnd"/>
      <w:r>
        <w:rPr>
          <w:rStyle w:val="normalchar1"/>
        </w:rPr>
        <w:t xml:space="preserve"> Year [1, 9.]</w:t>
      </w:r>
    </w:p>
    <w:p w:rsidR="001A783F" w:rsidRPr="00BB18B4" w:rsidRDefault="001A783F" w:rsidP="002115A2">
      <w:pPr>
        <w:pStyle w:val="Normal1"/>
        <w:rPr>
          <w:rStyle w:val="normalchar1"/>
          <w:sz w:val="8"/>
          <w:szCs w:val="8"/>
        </w:rPr>
      </w:pPr>
    </w:p>
    <w:p w:rsidR="00101513" w:rsidRDefault="00101513" w:rsidP="00101513">
      <w:pPr>
        <w:pStyle w:val="Normal1"/>
        <w:rPr>
          <w:rStyle w:val="normalchar1"/>
        </w:rPr>
      </w:pPr>
      <w:r>
        <w:rPr>
          <w:rStyle w:val="normalchar1"/>
        </w:rPr>
        <w:t>Not as well known is that years that are the sum of consecutive cubes, a</w:t>
      </w:r>
      <w:r>
        <w:rPr>
          <w:rStyle w:val="normalchar1"/>
          <w:vertAlign w:val="superscript"/>
        </w:rPr>
        <w:t xml:space="preserve">3 </w:t>
      </w:r>
      <w:r>
        <w:rPr>
          <w:rStyle w:val="normalchar1"/>
        </w:rPr>
        <w:t>to b</w:t>
      </w:r>
      <w:r>
        <w:rPr>
          <w:rStyle w:val="normalchar1"/>
          <w:vertAlign w:val="superscript"/>
        </w:rPr>
        <w:t>3</w:t>
      </w:r>
      <w:r>
        <w:rPr>
          <w:rStyle w:val="normalchar1"/>
        </w:rPr>
        <w:t xml:space="preserve">, where a ≠ 1 are </w:t>
      </w:r>
      <w:r w:rsidRPr="00101513">
        <w:rPr>
          <w:rStyle w:val="normalchar1"/>
          <w:b/>
        </w:rPr>
        <w:t xml:space="preserve">Normal </w:t>
      </w:r>
      <w:proofErr w:type="spellStart"/>
      <w:r w:rsidRPr="00101513">
        <w:rPr>
          <w:rStyle w:val="normalchar1"/>
          <w:b/>
        </w:rPr>
        <w:t>Scubey</w:t>
      </w:r>
      <w:proofErr w:type="spellEnd"/>
      <w:r w:rsidRPr="00101513">
        <w:rPr>
          <w:rStyle w:val="normalchar1"/>
          <w:b/>
        </w:rPr>
        <w:t xml:space="preserve"> Years</w:t>
      </w:r>
      <w:r>
        <w:rPr>
          <w:rStyle w:val="normalchar1"/>
        </w:rPr>
        <w:t xml:space="preserve">. For example, 2016 was a </w:t>
      </w:r>
      <w:r w:rsidRPr="00101513">
        <w:rPr>
          <w:rStyle w:val="normalchar1"/>
        </w:rPr>
        <w:t xml:space="preserve">Normal </w:t>
      </w:r>
      <w:proofErr w:type="spellStart"/>
      <w:r w:rsidRPr="00101513">
        <w:rPr>
          <w:rStyle w:val="normalchar1"/>
        </w:rPr>
        <w:t>Scubey</w:t>
      </w:r>
      <w:proofErr w:type="spellEnd"/>
      <w:r w:rsidRPr="00101513">
        <w:rPr>
          <w:rStyle w:val="normalchar1"/>
        </w:rPr>
        <w:t xml:space="preserve"> Year</w:t>
      </w:r>
      <w:r>
        <w:rPr>
          <w:rStyle w:val="normalchar1"/>
          <w:b/>
        </w:rPr>
        <w:t xml:space="preserve"> </w:t>
      </w:r>
      <w:r>
        <w:rPr>
          <w:rStyle w:val="normalchar1"/>
        </w:rPr>
        <w:t>because 2016 =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+ 6</w:t>
      </w:r>
      <w:r>
        <w:rPr>
          <w:rStyle w:val="normalchar1"/>
          <w:vertAlign w:val="superscript"/>
        </w:rPr>
        <w:t xml:space="preserve">3 </w:t>
      </w:r>
      <w:r>
        <w:rPr>
          <w:rStyle w:val="normalchar1"/>
        </w:rPr>
        <w:t>+ 7</w:t>
      </w:r>
      <w:r>
        <w:rPr>
          <w:rStyle w:val="normalchar1"/>
          <w:vertAlign w:val="superscript"/>
        </w:rPr>
        <w:t>3</w:t>
      </w:r>
      <w:r>
        <w:rPr>
          <w:rStyle w:val="normalchar1"/>
        </w:rPr>
        <w:t>+ 8</w:t>
      </w:r>
      <w:r>
        <w:rPr>
          <w:rStyle w:val="normalchar1"/>
          <w:vertAlign w:val="superscript"/>
        </w:rPr>
        <w:t>3</w:t>
      </w:r>
      <w:r>
        <w:rPr>
          <w:rStyle w:val="normalchar1"/>
        </w:rPr>
        <w:t>+ 9</w:t>
      </w:r>
      <w:r>
        <w:rPr>
          <w:rStyle w:val="normalchar1"/>
          <w:vertAlign w:val="superscript"/>
        </w:rPr>
        <w:t>3</w:t>
      </w:r>
      <w:r>
        <w:rPr>
          <w:rStyle w:val="normalchar1"/>
        </w:rPr>
        <w:t xml:space="preserve">. We designate a Normal </w:t>
      </w:r>
      <w:proofErr w:type="spellStart"/>
      <w:r>
        <w:rPr>
          <w:rStyle w:val="normalchar1"/>
        </w:rPr>
        <w:t>Scubey</w:t>
      </w:r>
      <w:proofErr w:type="spellEnd"/>
      <w:r>
        <w:rPr>
          <w:rStyle w:val="normalchar1"/>
        </w:rPr>
        <w:t xml:space="preserve"> Year which is the sum of the consecutive cubes m</w:t>
      </w:r>
      <w:r>
        <w:rPr>
          <w:rStyle w:val="normalchar1"/>
          <w:vertAlign w:val="superscript"/>
        </w:rPr>
        <w:t xml:space="preserve">3 </w:t>
      </w:r>
      <w:r>
        <w:rPr>
          <w:rStyle w:val="normalchar1"/>
        </w:rPr>
        <w:t>to n</w:t>
      </w:r>
      <w:r>
        <w:rPr>
          <w:rStyle w:val="normalchar1"/>
          <w:vertAlign w:val="superscript"/>
        </w:rPr>
        <w:t>3</w:t>
      </w:r>
      <w:r>
        <w:rPr>
          <w:rStyle w:val="normalchar1"/>
        </w:rPr>
        <w:t xml:space="preserve"> as Normal </w:t>
      </w:r>
      <w:proofErr w:type="spellStart"/>
      <w:r>
        <w:rPr>
          <w:rStyle w:val="normalchar1"/>
        </w:rPr>
        <w:t>Scubey</w:t>
      </w:r>
      <w:proofErr w:type="spellEnd"/>
      <w:r>
        <w:rPr>
          <w:rStyle w:val="normalchar1"/>
        </w:rPr>
        <w:t xml:space="preserve"> [m, n]. So 2016 is Normal </w:t>
      </w:r>
      <w:proofErr w:type="spellStart"/>
      <w:r>
        <w:rPr>
          <w:rStyle w:val="normalchar1"/>
        </w:rPr>
        <w:t>Scubey</w:t>
      </w:r>
      <w:proofErr w:type="spellEnd"/>
      <w:r>
        <w:rPr>
          <w:rStyle w:val="normalchar1"/>
        </w:rPr>
        <w:t xml:space="preserve"> Year [3, 9].</w:t>
      </w:r>
    </w:p>
    <w:p w:rsidR="00101513" w:rsidRDefault="00101513" w:rsidP="00101513">
      <w:pPr>
        <w:pStyle w:val="Normal1"/>
        <w:rPr>
          <w:rStyle w:val="normalchar1"/>
        </w:rPr>
      </w:pPr>
      <w:r w:rsidRPr="00BB18B4">
        <w:rPr>
          <w:rStyle w:val="normalchar1"/>
          <w:sz w:val="8"/>
          <w:szCs w:val="8"/>
        </w:rPr>
        <w:br/>
      </w:r>
      <w:r>
        <w:rPr>
          <w:rStyle w:val="normalchar1"/>
        </w:rPr>
        <w:t xml:space="preserve">Even less known is that the year 2017 is a </w:t>
      </w:r>
      <w:r>
        <w:rPr>
          <w:rStyle w:val="normalchar1"/>
          <w:b/>
        </w:rPr>
        <w:t xml:space="preserve">Near </w:t>
      </w:r>
      <w:proofErr w:type="spellStart"/>
      <w:r>
        <w:rPr>
          <w:rStyle w:val="normalchar1"/>
          <w:b/>
        </w:rPr>
        <w:t>Scubey</w:t>
      </w:r>
      <w:proofErr w:type="spellEnd"/>
      <w:r>
        <w:rPr>
          <w:rStyle w:val="normalchar1"/>
          <w:b/>
        </w:rPr>
        <w:t xml:space="preserve"> Year </w:t>
      </w:r>
      <w:r>
        <w:rPr>
          <w:rStyle w:val="normalchar1"/>
        </w:rPr>
        <w:t>because 2017 is the sum of consecutive cubes with one cube missing. 2017 = 1</w:t>
      </w:r>
      <w:r>
        <w:rPr>
          <w:rStyle w:val="normalchar1"/>
          <w:vertAlign w:val="superscript"/>
        </w:rPr>
        <w:t xml:space="preserve">3 </w:t>
      </w:r>
      <w:r>
        <w:rPr>
          <w:rStyle w:val="normalchar1"/>
        </w:rPr>
        <w:t>+ 3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+ 6</w:t>
      </w:r>
      <w:r>
        <w:rPr>
          <w:rStyle w:val="normalchar1"/>
          <w:vertAlign w:val="superscript"/>
        </w:rPr>
        <w:t xml:space="preserve">3 </w:t>
      </w:r>
      <w:r>
        <w:rPr>
          <w:rStyle w:val="normalchar1"/>
        </w:rPr>
        <w:t>+ 7</w:t>
      </w:r>
      <w:r>
        <w:rPr>
          <w:rStyle w:val="normalchar1"/>
          <w:vertAlign w:val="superscript"/>
        </w:rPr>
        <w:t>3</w:t>
      </w:r>
      <w:r>
        <w:rPr>
          <w:rStyle w:val="normalchar1"/>
        </w:rPr>
        <w:t>+ 8</w:t>
      </w:r>
      <w:r>
        <w:rPr>
          <w:rStyle w:val="normalchar1"/>
          <w:vertAlign w:val="superscript"/>
        </w:rPr>
        <w:t>3</w:t>
      </w:r>
      <w:r>
        <w:rPr>
          <w:rStyle w:val="normalchar1"/>
        </w:rPr>
        <w:t>+ 9</w:t>
      </w:r>
      <w:r>
        <w:rPr>
          <w:rStyle w:val="normalchar1"/>
          <w:vertAlign w:val="superscript"/>
        </w:rPr>
        <w:t>3</w:t>
      </w:r>
      <w:r>
        <w:rPr>
          <w:rStyle w:val="normalchar1"/>
        </w:rPr>
        <w:t>, (only missing 2</w:t>
      </w:r>
      <w:r>
        <w:rPr>
          <w:rStyle w:val="normalchar1"/>
          <w:vertAlign w:val="superscript"/>
        </w:rPr>
        <w:t>3</w:t>
      </w:r>
      <w:r>
        <w:rPr>
          <w:rStyle w:val="normalchar1"/>
        </w:rPr>
        <w:t>).</w:t>
      </w:r>
    </w:p>
    <w:p w:rsidR="00101513" w:rsidRDefault="00101513" w:rsidP="00101513">
      <w:pPr>
        <w:pStyle w:val="Normal1"/>
        <w:rPr>
          <w:rStyle w:val="normalchar1"/>
        </w:rPr>
      </w:pPr>
      <w:r>
        <w:rPr>
          <w:rStyle w:val="normalchar1"/>
        </w:rPr>
        <w:t xml:space="preserve">We designate a Near </w:t>
      </w:r>
      <w:proofErr w:type="spellStart"/>
      <w:r>
        <w:rPr>
          <w:rStyle w:val="normalchar1"/>
        </w:rPr>
        <w:t>Scubey</w:t>
      </w:r>
      <w:proofErr w:type="spellEnd"/>
      <w:r>
        <w:rPr>
          <w:rStyle w:val="normalchar1"/>
        </w:rPr>
        <w:t xml:space="preserve"> Year which is the sum of the consecutive cubes m</w:t>
      </w:r>
      <w:r>
        <w:rPr>
          <w:rStyle w:val="normalchar1"/>
          <w:vertAlign w:val="superscript"/>
        </w:rPr>
        <w:t xml:space="preserve">3 </w:t>
      </w:r>
      <w:r>
        <w:rPr>
          <w:rStyle w:val="normalchar1"/>
        </w:rPr>
        <w:t>to n</w:t>
      </w:r>
      <w:r>
        <w:rPr>
          <w:rStyle w:val="normalchar1"/>
          <w:vertAlign w:val="superscript"/>
        </w:rPr>
        <w:t>3</w:t>
      </w:r>
      <w:r>
        <w:rPr>
          <w:rStyle w:val="normalchar1"/>
        </w:rPr>
        <w:t xml:space="preserve"> with exactly one “inside” cube, k</w:t>
      </w:r>
      <w:r>
        <w:rPr>
          <w:rStyle w:val="normalchar1"/>
          <w:vertAlign w:val="superscript"/>
        </w:rPr>
        <w:t>3</w:t>
      </w:r>
      <w:r>
        <w:rPr>
          <w:rStyle w:val="normalchar1"/>
        </w:rPr>
        <w:t xml:space="preserve">, missing as </w:t>
      </w:r>
      <w:proofErr w:type="spellStart"/>
      <w:r>
        <w:rPr>
          <w:rStyle w:val="normalchar1"/>
        </w:rPr>
        <w:t>Scubey</w:t>
      </w:r>
      <w:proofErr w:type="spellEnd"/>
      <w:r>
        <w:rPr>
          <w:rStyle w:val="normalchar1"/>
        </w:rPr>
        <w:t xml:space="preserve"> [m, n, k]. Note that m &lt; k &lt; n.</w:t>
      </w:r>
    </w:p>
    <w:p w:rsidR="00101513" w:rsidRDefault="00101513" w:rsidP="00101513">
      <w:pPr>
        <w:pStyle w:val="Normal1"/>
        <w:rPr>
          <w:rStyle w:val="normalchar1"/>
        </w:rPr>
      </w:pPr>
      <w:r>
        <w:rPr>
          <w:rStyle w:val="normalchar1"/>
        </w:rPr>
        <w:t xml:space="preserve">So 2017 is Near </w:t>
      </w:r>
      <w:proofErr w:type="spellStart"/>
      <w:r>
        <w:rPr>
          <w:rStyle w:val="normalchar1"/>
        </w:rPr>
        <w:t>Scubey</w:t>
      </w:r>
      <w:proofErr w:type="spellEnd"/>
      <w:r>
        <w:rPr>
          <w:rStyle w:val="normalchar1"/>
        </w:rPr>
        <w:t xml:space="preserve"> Year [1, 9, </w:t>
      </w:r>
      <w:proofErr w:type="gramStart"/>
      <w:r>
        <w:rPr>
          <w:rStyle w:val="normalchar1"/>
        </w:rPr>
        <w:t>2</w:t>
      </w:r>
      <w:proofErr w:type="gramEnd"/>
      <w:r>
        <w:rPr>
          <w:rStyle w:val="normalchar1"/>
        </w:rPr>
        <w:t>].</w:t>
      </w:r>
    </w:p>
    <w:p w:rsidR="00101513" w:rsidRPr="00BB18B4" w:rsidRDefault="00101513" w:rsidP="00101513">
      <w:pPr>
        <w:pStyle w:val="Normal1"/>
        <w:rPr>
          <w:rStyle w:val="normalchar1"/>
          <w:sz w:val="8"/>
          <w:szCs w:val="8"/>
        </w:rPr>
      </w:pPr>
    </w:p>
    <w:p w:rsidR="00101513" w:rsidRDefault="00101513" w:rsidP="00101513">
      <w:pPr>
        <w:pStyle w:val="Normal1"/>
        <w:rPr>
          <w:rStyle w:val="normalchar1"/>
        </w:rPr>
      </w:pPr>
      <w:r>
        <w:rPr>
          <w:rStyle w:val="normalchar1"/>
        </w:rPr>
        <w:t>Interestingly, 216 =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and 216 = 6</w:t>
      </w:r>
      <w:r>
        <w:rPr>
          <w:rStyle w:val="normalchar1"/>
          <w:vertAlign w:val="superscript"/>
        </w:rPr>
        <w:t>3</w:t>
      </w:r>
      <w:r>
        <w:rPr>
          <w:rStyle w:val="normalchar1"/>
        </w:rPr>
        <w:t xml:space="preserve">, so 216 is the lowest multiple Normal </w:t>
      </w:r>
      <w:proofErr w:type="spellStart"/>
      <w:r>
        <w:rPr>
          <w:rStyle w:val="normalchar1"/>
        </w:rPr>
        <w:t>Scubey</w:t>
      </w:r>
      <w:proofErr w:type="spellEnd"/>
      <w:r>
        <w:rPr>
          <w:rStyle w:val="normalchar1"/>
        </w:rPr>
        <w:t xml:space="preserve"> year.</w:t>
      </w:r>
    </w:p>
    <w:p w:rsidR="00101513" w:rsidRDefault="00101513" w:rsidP="00101513">
      <w:pPr>
        <w:pStyle w:val="Normal1"/>
        <w:rPr>
          <w:rStyle w:val="normalchar1"/>
        </w:rPr>
      </w:pPr>
      <w:r>
        <w:rPr>
          <w:rStyle w:val="normalchar1"/>
        </w:rPr>
        <w:t xml:space="preserve">Also, 559 is the first year that is Normal </w:t>
      </w:r>
      <w:proofErr w:type="spellStart"/>
      <w:r>
        <w:rPr>
          <w:rStyle w:val="normalchar1"/>
        </w:rPr>
        <w:t>Scubey</w:t>
      </w:r>
      <w:proofErr w:type="spellEnd"/>
      <w:r>
        <w:rPr>
          <w:rStyle w:val="normalchar1"/>
        </w:rPr>
        <w:t xml:space="preserve"> and Near </w:t>
      </w:r>
      <w:proofErr w:type="spellStart"/>
      <w:r>
        <w:rPr>
          <w:rStyle w:val="normalchar1"/>
        </w:rPr>
        <w:t>Scubey</w:t>
      </w:r>
      <w:proofErr w:type="spellEnd"/>
      <w:r>
        <w:rPr>
          <w:rStyle w:val="normalchar1"/>
        </w:rPr>
        <w:t xml:space="preserve"> since </w:t>
      </w:r>
    </w:p>
    <w:p w:rsidR="00101513" w:rsidRPr="00BB18B4" w:rsidRDefault="00101513" w:rsidP="00101513">
      <w:pPr>
        <w:pStyle w:val="Normal1"/>
        <w:rPr>
          <w:rStyle w:val="normalchar1"/>
        </w:rPr>
      </w:pPr>
      <w:r>
        <w:rPr>
          <w:rStyle w:val="normalchar1"/>
        </w:rPr>
        <w:t xml:space="preserve">559 = </w:t>
      </w:r>
      <w:r w:rsidRPr="00BB18B4">
        <w:rPr>
          <w:rStyle w:val="normalchar1"/>
        </w:rPr>
        <w:t>6</w:t>
      </w:r>
      <w:r w:rsidRPr="00BB18B4">
        <w:rPr>
          <w:rStyle w:val="normalchar1"/>
          <w:vertAlign w:val="superscript"/>
        </w:rPr>
        <w:t xml:space="preserve">3 </w:t>
      </w:r>
      <w:r w:rsidRPr="00BB18B4">
        <w:rPr>
          <w:rStyle w:val="normalchar1"/>
        </w:rPr>
        <w:t>+ 7</w:t>
      </w:r>
      <w:r w:rsidRPr="00BB18B4">
        <w:rPr>
          <w:rStyle w:val="normalchar1"/>
          <w:vertAlign w:val="superscript"/>
        </w:rPr>
        <w:t>3</w:t>
      </w:r>
      <w:r>
        <w:rPr>
          <w:rStyle w:val="normalchar1"/>
        </w:rPr>
        <w:t xml:space="preserve"> and 559 =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+ 7</w:t>
      </w:r>
      <w:r>
        <w:rPr>
          <w:rStyle w:val="normalchar1"/>
          <w:vertAlign w:val="superscript"/>
        </w:rPr>
        <w:t>3</w:t>
      </w:r>
      <w:r>
        <w:rPr>
          <w:rStyle w:val="normalchar1"/>
        </w:rPr>
        <w:t>.</w:t>
      </w:r>
    </w:p>
    <w:p w:rsidR="00101513" w:rsidRPr="00E11FAD" w:rsidRDefault="00101513" w:rsidP="00101513">
      <w:pPr>
        <w:pStyle w:val="Normal1"/>
        <w:rPr>
          <w:rStyle w:val="normalchar1"/>
        </w:rPr>
        <w:sectPr w:rsidR="00101513" w:rsidRPr="00E11FAD" w:rsidSect="000747FC">
          <w:endnotePr>
            <w:numFmt w:val="decimal"/>
          </w:endnotePr>
          <w:pgSz w:w="12240" w:h="15840"/>
          <w:pgMar w:top="810" w:right="1008" w:bottom="810" w:left="1008" w:header="1181" w:footer="749" w:gutter="0"/>
          <w:cols w:space="720"/>
          <w:noEndnote/>
        </w:sectPr>
      </w:pPr>
      <w:r>
        <w:rPr>
          <w:rStyle w:val="normalchar1"/>
        </w:rPr>
        <w:t xml:space="preserve">The year 1288 is a Near </w:t>
      </w:r>
      <w:proofErr w:type="spellStart"/>
      <w:r>
        <w:rPr>
          <w:rStyle w:val="normalchar1"/>
        </w:rPr>
        <w:t>Scubey</w:t>
      </w:r>
      <w:proofErr w:type="spellEnd"/>
      <w:r>
        <w:rPr>
          <w:rStyle w:val="normalchar1"/>
        </w:rPr>
        <w:t xml:space="preserve"> Year in two different ways: 1288 = 1</w:t>
      </w:r>
      <w:r>
        <w:rPr>
          <w:rStyle w:val="normalchar1"/>
          <w:vertAlign w:val="superscript"/>
        </w:rPr>
        <w:t xml:space="preserve">3 </w:t>
      </w:r>
      <w:r>
        <w:rPr>
          <w:rStyle w:val="normalchar1"/>
        </w:rPr>
        <w:t>+ 3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+ 6</w:t>
      </w:r>
      <w:r>
        <w:rPr>
          <w:rStyle w:val="normalchar1"/>
          <w:vertAlign w:val="superscript"/>
        </w:rPr>
        <w:t xml:space="preserve">3 </w:t>
      </w:r>
      <w:r>
        <w:rPr>
          <w:rStyle w:val="normalchar1"/>
        </w:rPr>
        <w:t>+ 7</w:t>
      </w:r>
      <w:r>
        <w:rPr>
          <w:rStyle w:val="normalchar1"/>
          <w:vertAlign w:val="superscript"/>
        </w:rPr>
        <w:t>3</w:t>
      </w:r>
      <w:r>
        <w:rPr>
          <w:rStyle w:val="normalchar1"/>
        </w:rPr>
        <w:t>+ 8</w:t>
      </w:r>
      <w:r>
        <w:rPr>
          <w:rStyle w:val="normalchar1"/>
          <w:vertAlign w:val="superscript"/>
        </w:rPr>
        <w:t xml:space="preserve">3 </w:t>
      </w:r>
      <w:r>
        <w:rPr>
          <w:rStyle w:val="normalchar1"/>
        </w:rPr>
        <w:t>(only missing 2</w:t>
      </w:r>
      <w:r>
        <w:rPr>
          <w:rStyle w:val="normalchar1"/>
          <w:vertAlign w:val="superscript"/>
        </w:rPr>
        <w:t>3</w:t>
      </w:r>
      <w:r>
        <w:rPr>
          <w:rStyle w:val="normalchar1"/>
        </w:rPr>
        <w:t>) and 1288 = 6</w:t>
      </w:r>
      <w:r>
        <w:rPr>
          <w:rStyle w:val="normalchar1"/>
          <w:vertAlign w:val="superscript"/>
        </w:rPr>
        <w:t xml:space="preserve">3 </w:t>
      </w:r>
      <w:r>
        <w:rPr>
          <w:rStyle w:val="normalchar1"/>
        </w:rPr>
        <w:t>+ 7</w:t>
      </w:r>
      <w:r>
        <w:rPr>
          <w:rStyle w:val="normalchar1"/>
          <w:vertAlign w:val="superscript"/>
        </w:rPr>
        <w:t>3</w:t>
      </w:r>
      <w:r>
        <w:rPr>
          <w:rStyle w:val="normalchar1"/>
        </w:rPr>
        <w:t>+ 9</w:t>
      </w:r>
      <w:r>
        <w:rPr>
          <w:rStyle w:val="normalchar1"/>
          <w:vertAlign w:val="superscript"/>
        </w:rPr>
        <w:t>3</w:t>
      </w:r>
      <w:r>
        <w:rPr>
          <w:rStyle w:val="normalchar1"/>
        </w:rPr>
        <w:t xml:space="preserve"> (only missing 8</w:t>
      </w:r>
      <w:r>
        <w:rPr>
          <w:rStyle w:val="normalchar1"/>
          <w:vertAlign w:val="superscript"/>
        </w:rPr>
        <w:t>3</w:t>
      </w:r>
      <w:r>
        <w:rPr>
          <w:rStyle w:val="normalchar1"/>
        </w:rPr>
        <w:t>).</w:t>
      </w:r>
    </w:p>
    <w:p w:rsidR="00101513" w:rsidRDefault="00101513" w:rsidP="00101513">
      <w:pPr>
        <w:pStyle w:val="Normal1"/>
        <w:rPr>
          <w:rStyle w:val="normalchar1"/>
        </w:rPr>
      </w:pPr>
      <w:r>
        <w:rPr>
          <w:rStyle w:val="normalchar1"/>
        </w:rPr>
        <w:t>And 5832 = 18</w:t>
      </w:r>
      <w:r>
        <w:rPr>
          <w:rStyle w:val="normalchar1"/>
          <w:vertAlign w:val="superscript"/>
        </w:rPr>
        <w:t>3</w:t>
      </w:r>
      <w:r>
        <w:rPr>
          <w:rStyle w:val="normalchar1"/>
        </w:rPr>
        <w:t xml:space="preserve">, is the smallest perfect cube that is Near </w:t>
      </w:r>
      <w:proofErr w:type="spellStart"/>
      <w:r>
        <w:rPr>
          <w:rStyle w:val="normalchar1"/>
        </w:rPr>
        <w:t>Scubey</w:t>
      </w:r>
      <w:proofErr w:type="spellEnd"/>
      <w:r>
        <w:rPr>
          <w:rStyle w:val="normalchar1"/>
        </w:rPr>
        <w:t xml:space="preserve"> 4</w:t>
      </w:r>
      <w:r>
        <w:rPr>
          <w:rStyle w:val="normalchar1"/>
          <w:vertAlign w:val="superscript"/>
        </w:rPr>
        <w:t xml:space="preserve">3 </w:t>
      </w:r>
      <w:r>
        <w:rPr>
          <w:rStyle w:val="normalchar1"/>
        </w:rPr>
        <w:t>+ 5</w:t>
      </w:r>
      <w:r>
        <w:rPr>
          <w:rStyle w:val="normalchar1"/>
          <w:vertAlign w:val="superscript"/>
        </w:rPr>
        <w:t xml:space="preserve">3 </w:t>
      </w:r>
      <w:r>
        <w:rPr>
          <w:rStyle w:val="normalchar1"/>
        </w:rPr>
        <w:t>+ 7</w:t>
      </w:r>
      <w:r>
        <w:rPr>
          <w:rStyle w:val="normalchar1"/>
          <w:vertAlign w:val="superscript"/>
        </w:rPr>
        <w:t>3</w:t>
      </w:r>
      <w:r>
        <w:rPr>
          <w:rStyle w:val="normalchar1"/>
        </w:rPr>
        <w:t>+ 8</w:t>
      </w:r>
      <w:r>
        <w:rPr>
          <w:rStyle w:val="normalchar1"/>
          <w:vertAlign w:val="superscript"/>
        </w:rPr>
        <w:t>3</w:t>
      </w:r>
      <w:r>
        <w:rPr>
          <w:rStyle w:val="normalchar1"/>
        </w:rPr>
        <w:t>+ 9</w:t>
      </w:r>
      <w:r>
        <w:rPr>
          <w:rStyle w:val="normalchar1"/>
          <w:vertAlign w:val="superscript"/>
        </w:rPr>
        <w:t>3</w:t>
      </w:r>
      <w:r>
        <w:rPr>
          <w:rStyle w:val="normalchar1"/>
        </w:rPr>
        <w:t xml:space="preserve"> + 10</w:t>
      </w:r>
      <w:r>
        <w:rPr>
          <w:rStyle w:val="normalchar1"/>
          <w:vertAlign w:val="superscript"/>
        </w:rPr>
        <w:t xml:space="preserve">3 </w:t>
      </w:r>
      <w:r>
        <w:rPr>
          <w:rStyle w:val="normalchar1"/>
        </w:rPr>
        <w:t>+ 11</w:t>
      </w:r>
      <w:r>
        <w:rPr>
          <w:rStyle w:val="normalchar1"/>
          <w:vertAlign w:val="superscript"/>
        </w:rPr>
        <w:t xml:space="preserve">3 </w:t>
      </w:r>
      <w:r>
        <w:rPr>
          <w:rStyle w:val="normalchar1"/>
        </w:rPr>
        <w:t>+ 12</w:t>
      </w:r>
      <w:r>
        <w:rPr>
          <w:rStyle w:val="normalchar1"/>
          <w:vertAlign w:val="superscript"/>
        </w:rPr>
        <w:t>3</w:t>
      </w:r>
      <w:r>
        <w:rPr>
          <w:rStyle w:val="normalchar1"/>
        </w:rPr>
        <w:t>.</w:t>
      </w:r>
    </w:p>
    <w:p w:rsidR="00101513" w:rsidRDefault="00101513" w:rsidP="00101513">
      <w:pPr>
        <w:pStyle w:val="Normal1"/>
        <w:rPr>
          <w:rStyle w:val="heading00206char1"/>
          <w:u w:val="single"/>
        </w:rPr>
      </w:pPr>
    </w:p>
    <w:p w:rsidR="00101513" w:rsidRPr="004D4786" w:rsidRDefault="00101513" w:rsidP="00101513">
      <w:pPr>
        <w:pStyle w:val="Normal1"/>
        <w:rPr>
          <w:color w:val="000000"/>
          <w:u w:val="single"/>
        </w:rPr>
      </w:pPr>
      <w:r>
        <w:rPr>
          <w:rStyle w:val="heading00206char1"/>
          <w:u w:val="single"/>
        </w:rPr>
        <w:t xml:space="preserve">Programming </w:t>
      </w:r>
      <w:r w:rsidRPr="00567098">
        <w:rPr>
          <w:rStyle w:val="heading00206char1"/>
          <w:u w:val="single"/>
        </w:rPr>
        <w:t>Problem:</w:t>
      </w:r>
    </w:p>
    <w:p w:rsidR="00101513" w:rsidRPr="00567098" w:rsidRDefault="00101513" w:rsidP="00101513">
      <w:pPr>
        <w:pStyle w:val="Normal1"/>
        <w:ind w:firstLine="720"/>
      </w:pPr>
      <w:r w:rsidRPr="00567098">
        <w:rPr>
          <w:rStyle w:val="normalchar1"/>
        </w:rPr>
        <w:t>Input:  </w:t>
      </w:r>
      <w:r>
        <w:rPr>
          <w:rStyle w:val="normalchar1"/>
        </w:rPr>
        <w:t>Positive integers A and B on one line with A ≤ B and B ≤ 1,000,000 and (B – A) ≤ 1000.</w:t>
      </w:r>
    </w:p>
    <w:p w:rsidR="00101513" w:rsidRDefault="00101513" w:rsidP="00101513">
      <w:pPr>
        <w:pStyle w:val="Normal1"/>
        <w:ind w:left="1530" w:hanging="810"/>
        <w:rPr>
          <w:rStyle w:val="normalchar1"/>
        </w:rPr>
      </w:pPr>
      <w:r w:rsidRPr="00567098">
        <w:rPr>
          <w:rStyle w:val="normalchar1"/>
        </w:rPr>
        <w:t>Output: </w:t>
      </w:r>
      <w:r>
        <w:rPr>
          <w:rStyle w:val="normalchar1"/>
        </w:rPr>
        <w:t xml:space="preserve">In ascending order, all values between A and B inclusive that are </w:t>
      </w:r>
      <w:r w:rsidRPr="00624DBC">
        <w:rPr>
          <w:rStyle w:val="normalchar1"/>
          <w:u w:val="single"/>
        </w:rPr>
        <w:t>Perfect</w:t>
      </w:r>
      <w:r>
        <w:rPr>
          <w:rStyle w:val="normalchar1"/>
        </w:rPr>
        <w:t xml:space="preserve"> </w:t>
      </w:r>
      <w:proofErr w:type="spellStart"/>
      <w:r>
        <w:rPr>
          <w:rStyle w:val="normalchar1"/>
        </w:rPr>
        <w:t>Scubeys</w:t>
      </w:r>
      <w:proofErr w:type="spellEnd"/>
      <w:r>
        <w:rPr>
          <w:rStyle w:val="normalchar1"/>
        </w:rPr>
        <w:t xml:space="preserve">, </w:t>
      </w:r>
      <w:r w:rsidRPr="00624DBC">
        <w:rPr>
          <w:rStyle w:val="normalchar1"/>
          <w:u w:val="single"/>
        </w:rPr>
        <w:t>Normal</w:t>
      </w:r>
      <w:r>
        <w:rPr>
          <w:rStyle w:val="normalchar1"/>
        </w:rPr>
        <w:t xml:space="preserve"> </w:t>
      </w:r>
      <w:proofErr w:type="spellStart"/>
      <w:r>
        <w:rPr>
          <w:rStyle w:val="normalchar1"/>
        </w:rPr>
        <w:t>Scubeys</w:t>
      </w:r>
      <w:proofErr w:type="spellEnd"/>
      <w:r>
        <w:rPr>
          <w:rStyle w:val="normalchar1"/>
        </w:rPr>
        <w:t xml:space="preserve">, or </w:t>
      </w:r>
      <w:r w:rsidRPr="00624DBC">
        <w:rPr>
          <w:rStyle w:val="normalchar1"/>
          <w:u w:val="single"/>
        </w:rPr>
        <w:t>Near</w:t>
      </w:r>
      <w:r>
        <w:rPr>
          <w:rStyle w:val="normalchar1"/>
        </w:rPr>
        <w:t xml:space="preserve"> </w:t>
      </w:r>
      <w:proofErr w:type="spellStart"/>
      <w:r>
        <w:rPr>
          <w:rStyle w:val="normalchar1"/>
        </w:rPr>
        <w:t>Scubeys</w:t>
      </w:r>
      <w:proofErr w:type="spellEnd"/>
      <w:r>
        <w:rPr>
          <w:rStyle w:val="normalchar1"/>
        </w:rPr>
        <w:t>. Values in the range should be repeated if they have multiple representations. Each output value must be designated as in the following example. Output must be readable but does not need to be perfect.</w:t>
      </w:r>
    </w:p>
    <w:p w:rsidR="00101513" w:rsidRDefault="00101513" w:rsidP="00101513">
      <w:pPr>
        <w:pStyle w:val="Heading6"/>
        <w:spacing w:before="0" w:after="0"/>
        <w:ind w:firstLine="720"/>
        <w:rPr>
          <w:rFonts w:ascii="Times New Roman" w:hAnsi="Times New Roman"/>
          <w:b w:val="0"/>
          <w:bCs w:val="0"/>
          <w:color w:val="000000"/>
          <w:sz w:val="24"/>
          <w:szCs w:val="24"/>
        </w:rPr>
      </w:pPr>
    </w:p>
    <w:p w:rsidR="00101513" w:rsidRPr="00BB18B4" w:rsidRDefault="00101513" w:rsidP="00101513">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Example</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Pr>
          <w:rFonts w:ascii="Courier New" w:hAnsi="Courier New" w:cs="Courier New"/>
          <w:b w:val="0"/>
          <w:bCs w:val="0"/>
          <w:color w:val="000000"/>
          <w:sz w:val="24"/>
          <w:szCs w:val="24"/>
        </w:rPr>
        <w:t>1 99</w:t>
      </w:r>
    </w:p>
    <w:p w:rsidR="00101513" w:rsidRPr="00E11FAD" w:rsidRDefault="00101513" w:rsidP="00101513">
      <w:pPr>
        <w:ind w:left="2160"/>
        <w:rPr>
          <w:sz w:val="20"/>
        </w:rPr>
      </w:pPr>
      <w:r w:rsidRPr="004D4786">
        <w:rPr>
          <w:rFonts w:ascii="Times New Roman" w:hAnsi="Times New Roman"/>
        </w:rPr>
        <w:t>Output:</w:t>
      </w:r>
      <w:r w:rsidRPr="00E11FAD">
        <w:rPr>
          <w:sz w:val="20"/>
        </w:rPr>
        <w:tab/>
      </w:r>
      <w:r>
        <w:rPr>
          <w:sz w:val="20"/>
        </w:rPr>
        <w:t xml:space="preserve"> 1</w:t>
      </w:r>
      <w:r w:rsidRPr="00E11FAD">
        <w:rPr>
          <w:sz w:val="20"/>
        </w:rPr>
        <w:t xml:space="preserve"> Perfect 1 1</w:t>
      </w:r>
    </w:p>
    <w:p w:rsidR="00101513" w:rsidRPr="00E11FAD" w:rsidRDefault="00101513" w:rsidP="00101513">
      <w:pPr>
        <w:ind w:left="3600"/>
        <w:rPr>
          <w:sz w:val="20"/>
        </w:rPr>
      </w:pPr>
      <w:r>
        <w:rPr>
          <w:sz w:val="20"/>
        </w:rPr>
        <w:t xml:space="preserve"> 8</w:t>
      </w:r>
      <w:r w:rsidRPr="00E11FAD">
        <w:rPr>
          <w:sz w:val="20"/>
        </w:rPr>
        <w:t xml:space="preserve"> </w:t>
      </w:r>
      <w:proofErr w:type="gramStart"/>
      <w:r>
        <w:rPr>
          <w:sz w:val="20"/>
        </w:rPr>
        <w:t>Normal  2</w:t>
      </w:r>
      <w:proofErr w:type="gramEnd"/>
      <w:r>
        <w:rPr>
          <w:sz w:val="20"/>
        </w:rPr>
        <w:t xml:space="preserve"> 2</w:t>
      </w:r>
    </w:p>
    <w:p w:rsidR="00101513" w:rsidRPr="00E11FAD" w:rsidRDefault="00101513" w:rsidP="00101513">
      <w:pPr>
        <w:ind w:left="3600"/>
        <w:rPr>
          <w:sz w:val="20"/>
        </w:rPr>
      </w:pPr>
      <w:r>
        <w:rPr>
          <w:sz w:val="20"/>
        </w:rPr>
        <w:t xml:space="preserve"> 9 Perfect 1 2</w:t>
      </w:r>
    </w:p>
    <w:p w:rsidR="00101513" w:rsidRPr="00E11FAD" w:rsidRDefault="00101513" w:rsidP="00101513">
      <w:pPr>
        <w:ind w:left="3600"/>
        <w:rPr>
          <w:sz w:val="20"/>
        </w:rPr>
      </w:pPr>
      <w:r>
        <w:rPr>
          <w:sz w:val="20"/>
        </w:rPr>
        <w:t>27</w:t>
      </w:r>
      <w:r w:rsidRPr="00E11FAD">
        <w:rPr>
          <w:sz w:val="20"/>
        </w:rPr>
        <w:t xml:space="preserve"> </w:t>
      </w:r>
      <w:proofErr w:type="gramStart"/>
      <w:r>
        <w:rPr>
          <w:sz w:val="20"/>
        </w:rPr>
        <w:t>Normal  3</w:t>
      </w:r>
      <w:proofErr w:type="gramEnd"/>
      <w:r>
        <w:rPr>
          <w:sz w:val="20"/>
        </w:rPr>
        <w:t xml:space="preserve"> 3</w:t>
      </w:r>
    </w:p>
    <w:p w:rsidR="00101513" w:rsidRPr="00E11FAD" w:rsidRDefault="00101513" w:rsidP="00101513">
      <w:pPr>
        <w:ind w:left="3600"/>
        <w:rPr>
          <w:sz w:val="20"/>
        </w:rPr>
      </w:pPr>
      <w:r>
        <w:rPr>
          <w:sz w:val="20"/>
        </w:rPr>
        <w:t>28</w:t>
      </w:r>
      <w:r w:rsidRPr="00E11FAD">
        <w:rPr>
          <w:sz w:val="20"/>
        </w:rPr>
        <w:t xml:space="preserve"> </w:t>
      </w:r>
      <w:r>
        <w:rPr>
          <w:sz w:val="20"/>
        </w:rPr>
        <w:t>Near</w:t>
      </w:r>
      <w:r w:rsidRPr="00E11FAD">
        <w:rPr>
          <w:sz w:val="20"/>
        </w:rPr>
        <w:t xml:space="preserve"> </w:t>
      </w:r>
      <w:r>
        <w:rPr>
          <w:sz w:val="20"/>
        </w:rPr>
        <w:t xml:space="preserve">  </w:t>
      </w:r>
      <w:r w:rsidRPr="00E11FAD">
        <w:rPr>
          <w:sz w:val="20"/>
        </w:rPr>
        <w:t xml:space="preserve"> 1 </w:t>
      </w:r>
      <w:r>
        <w:rPr>
          <w:sz w:val="20"/>
        </w:rPr>
        <w:t>3 2</w:t>
      </w:r>
    </w:p>
    <w:p w:rsidR="00101513" w:rsidRPr="00E11FAD" w:rsidRDefault="00101513" w:rsidP="00101513">
      <w:pPr>
        <w:ind w:left="3600"/>
        <w:rPr>
          <w:sz w:val="20"/>
        </w:rPr>
      </w:pPr>
      <w:r>
        <w:rPr>
          <w:sz w:val="20"/>
        </w:rPr>
        <w:t>35</w:t>
      </w:r>
      <w:r w:rsidRPr="00E11FAD">
        <w:rPr>
          <w:sz w:val="20"/>
        </w:rPr>
        <w:t xml:space="preserve"> </w:t>
      </w:r>
      <w:proofErr w:type="gramStart"/>
      <w:r>
        <w:rPr>
          <w:sz w:val="20"/>
        </w:rPr>
        <w:t xml:space="preserve">Normal </w:t>
      </w:r>
      <w:r w:rsidRPr="00E11FAD">
        <w:rPr>
          <w:sz w:val="20"/>
        </w:rPr>
        <w:t xml:space="preserve"> </w:t>
      </w:r>
      <w:r>
        <w:rPr>
          <w:sz w:val="20"/>
        </w:rPr>
        <w:t>2</w:t>
      </w:r>
      <w:proofErr w:type="gramEnd"/>
      <w:r>
        <w:rPr>
          <w:sz w:val="20"/>
        </w:rPr>
        <w:t xml:space="preserve"> 3</w:t>
      </w:r>
    </w:p>
    <w:p w:rsidR="00101513" w:rsidRPr="00E11FAD" w:rsidRDefault="00101513" w:rsidP="00101513">
      <w:pPr>
        <w:ind w:left="3600"/>
        <w:rPr>
          <w:sz w:val="20"/>
        </w:rPr>
      </w:pPr>
      <w:r>
        <w:rPr>
          <w:sz w:val="20"/>
        </w:rPr>
        <w:t>36 Perfect 1 3</w:t>
      </w:r>
    </w:p>
    <w:p w:rsidR="00101513" w:rsidRPr="00E11FAD" w:rsidRDefault="00101513" w:rsidP="00101513">
      <w:pPr>
        <w:ind w:left="3600"/>
        <w:rPr>
          <w:sz w:val="20"/>
        </w:rPr>
      </w:pPr>
      <w:r>
        <w:rPr>
          <w:sz w:val="20"/>
        </w:rPr>
        <w:t>64</w:t>
      </w:r>
      <w:r w:rsidRPr="00E11FAD">
        <w:rPr>
          <w:sz w:val="20"/>
        </w:rPr>
        <w:t xml:space="preserve"> </w:t>
      </w:r>
      <w:proofErr w:type="gramStart"/>
      <w:r>
        <w:rPr>
          <w:sz w:val="20"/>
        </w:rPr>
        <w:t>Normal  4</w:t>
      </w:r>
      <w:proofErr w:type="gramEnd"/>
      <w:r>
        <w:rPr>
          <w:sz w:val="20"/>
        </w:rPr>
        <w:t xml:space="preserve"> 4</w:t>
      </w:r>
    </w:p>
    <w:p w:rsidR="00101513" w:rsidRPr="00E11FAD" w:rsidRDefault="00101513" w:rsidP="00101513">
      <w:pPr>
        <w:ind w:left="3600"/>
        <w:rPr>
          <w:sz w:val="20"/>
        </w:rPr>
      </w:pPr>
      <w:r>
        <w:rPr>
          <w:sz w:val="20"/>
        </w:rPr>
        <w:t>72</w:t>
      </w:r>
      <w:r w:rsidRPr="00E11FAD">
        <w:rPr>
          <w:sz w:val="20"/>
        </w:rPr>
        <w:t xml:space="preserve"> </w:t>
      </w:r>
      <w:r>
        <w:rPr>
          <w:sz w:val="20"/>
        </w:rPr>
        <w:t>Near    2 4 3</w:t>
      </w:r>
    </w:p>
    <w:p w:rsidR="00101513" w:rsidRPr="00E11FAD" w:rsidRDefault="00101513" w:rsidP="00101513">
      <w:pPr>
        <w:ind w:left="3600"/>
        <w:rPr>
          <w:sz w:val="20"/>
        </w:rPr>
      </w:pPr>
      <w:r>
        <w:rPr>
          <w:sz w:val="20"/>
        </w:rPr>
        <w:t>73</w:t>
      </w:r>
      <w:r w:rsidRPr="00E11FAD">
        <w:rPr>
          <w:sz w:val="20"/>
        </w:rPr>
        <w:t xml:space="preserve"> </w:t>
      </w:r>
      <w:r>
        <w:rPr>
          <w:sz w:val="20"/>
        </w:rPr>
        <w:t>Near</w:t>
      </w:r>
      <w:r w:rsidRPr="00E11FAD">
        <w:rPr>
          <w:sz w:val="20"/>
        </w:rPr>
        <w:t xml:space="preserve"> </w:t>
      </w:r>
      <w:r>
        <w:rPr>
          <w:sz w:val="20"/>
        </w:rPr>
        <w:t xml:space="preserve">  </w:t>
      </w:r>
      <w:r w:rsidRPr="00E11FAD">
        <w:rPr>
          <w:sz w:val="20"/>
        </w:rPr>
        <w:t xml:space="preserve"> 1 </w:t>
      </w:r>
      <w:r>
        <w:rPr>
          <w:sz w:val="20"/>
        </w:rPr>
        <w:t>4 3</w:t>
      </w:r>
    </w:p>
    <w:p w:rsidR="00101513" w:rsidRPr="00E11FAD" w:rsidRDefault="00101513" w:rsidP="00101513">
      <w:pPr>
        <w:ind w:left="3600"/>
        <w:rPr>
          <w:sz w:val="20"/>
        </w:rPr>
      </w:pPr>
      <w:r>
        <w:rPr>
          <w:sz w:val="20"/>
        </w:rPr>
        <w:t>9</w:t>
      </w:r>
      <w:r w:rsidRPr="00E11FAD">
        <w:rPr>
          <w:sz w:val="20"/>
        </w:rPr>
        <w:t xml:space="preserve">1 </w:t>
      </w:r>
      <w:proofErr w:type="gramStart"/>
      <w:r>
        <w:rPr>
          <w:sz w:val="20"/>
        </w:rPr>
        <w:t>Normal  3</w:t>
      </w:r>
      <w:proofErr w:type="gramEnd"/>
      <w:r>
        <w:rPr>
          <w:sz w:val="20"/>
        </w:rPr>
        <w:t xml:space="preserve"> 4</w:t>
      </w:r>
    </w:p>
    <w:p w:rsidR="00101513" w:rsidRPr="00E11FAD" w:rsidRDefault="00101513" w:rsidP="00101513">
      <w:pPr>
        <w:ind w:left="3600"/>
        <w:rPr>
          <w:sz w:val="20"/>
        </w:rPr>
      </w:pPr>
      <w:r>
        <w:rPr>
          <w:sz w:val="20"/>
        </w:rPr>
        <w:t>92</w:t>
      </w:r>
      <w:r w:rsidRPr="00E11FAD">
        <w:rPr>
          <w:sz w:val="20"/>
        </w:rPr>
        <w:t xml:space="preserve"> </w:t>
      </w:r>
      <w:r>
        <w:rPr>
          <w:sz w:val="20"/>
        </w:rPr>
        <w:t>Near</w:t>
      </w:r>
      <w:r w:rsidRPr="00E11FAD">
        <w:rPr>
          <w:sz w:val="20"/>
        </w:rPr>
        <w:t xml:space="preserve"> </w:t>
      </w:r>
      <w:r>
        <w:rPr>
          <w:sz w:val="20"/>
        </w:rPr>
        <w:t xml:space="preserve">  </w:t>
      </w:r>
      <w:r w:rsidRPr="00E11FAD">
        <w:rPr>
          <w:sz w:val="20"/>
        </w:rPr>
        <w:t xml:space="preserve"> 1 </w:t>
      </w:r>
      <w:r>
        <w:rPr>
          <w:sz w:val="20"/>
        </w:rPr>
        <w:t>4 2</w:t>
      </w:r>
    </w:p>
    <w:p w:rsidR="00101513" w:rsidRPr="00E11FAD" w:rsidRDefault="00101513" w:rsidP="00101513">
      <w:pPr>
        <w:ind w:left="3600"/>
        <w:rPr>
          <w:sz w:val="20"/>
        </w:rPr>
      </w:pPr>
      <w:r>
        <w:rPr>
          <w:sz w:val="20"/>
        </w:rPr>
        <w:t>99</w:t>
      </w:r>
      <w:r w:rsidRPr="00E11FAD">
        <w:rPr>
          <w:sz w:val="20"/>
        </w:rPr>
        <w:t xml:space="preserve"> </w:t>
      </w:r>
      <w:proofErr w:type="gramStart"/>
      <w:r>
        <w:rPr>
          <w:sz w:val="20"/>
        </w:rPr>
        <w:t xml:space="preserve">Normal </w:t>
      </w:r>
      <w:r w:rsidRPr="00E11FAD">
        <w:rPr>
          <w:sz w:val="20"/>
        </w:rPr>
        <w:t xml:space="preserve"> </w:t>
      </w:r>
      <w:r>
        <w:rPr>
          <w:sz w:val="20"/>
        </w:rPr>
        <w:t>2</w:t>
      </w:r>
      <w:proofErr w:type="gramEnd"/>
      <w:r w:rsidRPr="00E11FAD">
        <w:rPr>
          <w:sz w:val="20"/>
        </w:rPr>
        <w:t xml:space="preserve"> </w:t>
      </w:r>
      <w:r>
        <w:rPr>
          <w:sz w:val="20"/>
        </w:rPr>
        <w:t>4</w:t>
      </w:r>
    </w:p>
    <w:p w:rsidR="00101513" w:rsidRDefault="00101513" w:rsidP="00101513"/>
    <w:p w:rsidR="00101513" w:rsidRPr="00E11FAD" w:rsidRDefault="00101513" w:rsidP="00101513">
      <w:pPr>
        <w:pStyle w:val="Normal1"/>
        <w:rPr>
          <w:rStyle w:val="heading00206char1"/>
          <w:color w:val="auto"/>
        </w:rPr>
        <w:sectPr w:rsidR="00101513" w:rsidRPr="00E11FAD" w:rsidSect="004D4786">
          <w:endnotePr>
            <w:numFmt w:val="decimal"/>
          </w:endnotePr>
          <w:type w:val="continuous"/>
          <w:pgSz w:w="12240" w:h="15840"/>
          <w:pgMar w:top="810" w:right="1008" w:bottom="810" w:left="1008" w:header="1181" w:footer="749" w:gutter="0"/>
          <w:cols w:space="720"/>
          <w:noEndnote/>
        </w:sectPr>
      </w:pPr>
    </w:p>
    <w:p w:rsidR="00803DA9" w:rsidRPr="00567098" w:rsidRDefault="002115A2" w:rsidP="002115A2">
      <w:pPr>
        <w:jc w:val="right"/>
        <w:rPr>
          <w:rFonts w:ascii="Times New Roman" w:hAnsi="Times New Roman"/>
        </w:rPr>
      </w:pPr>
      <w:bookmarkStart w:id="0" w:name="_GoBack"/>
      <w:bookmarkEnd w:id="0"/>
      <w:r>
        <w:rPr>
          <w:rFonts w:ascii="Times New Roman" w:hAnsi="Times New Roman"/>
        </w:rPr>
        <w:t>V1</w:t>
      </w:r>
    </w:p>
    <w:sectPr w:rsidR="00803DA9" w:rsidRPr="00567098" w:rsidSect="004D4786">
      <w:endnotePr>
        <w:numFmt w:val="decimal"/>
      </w:endnotePr>
      <w:type w:val="continuous"/>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0"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2"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9"/>
  </w:num>
  <w:num w:numId="4">
    <w:abstractNumId w:val="8"/>
  </w:num>
  <w:num w:numId="5">
    <w:abstractNumId w:val="2"/>
  </w:num>
  <w:num w:numId="6">
    <w:abstractNumId w:val="6"/>
  </w:num>
  <w:num w:numId="7">
    <w:abstractNumId w:val="12"/>
  </w:num>
  <w:num w:numId="8">
    <w:abstractNumId w:val="7"/>
  </w:num>
  <w:num w:numId="9">
    <w:abstractNumId w:val="1"/>
  </w:num>
  <w:num w:numId="10">
    <w:abstractNumId w:val="10"/>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
  <w:rsids>
    <w:rsidRoot w:val="00963A1A"/>
    <w:rsid w:val="000270D3"/>
    <w:rsid w:val="0003021E"/>
    <w:rsid w:val="000747FC"/>
    <w:rsid w:val="00101513"/>
    <w:rsid w:val="00135167"/>
    <w:rsid w:val="0015428A"/>
    <w:rsid w:val="00184E69"/>
    <w:rsid w:val="001A783F"/>
    <w:rsid w:val="001D30AF"/>
    <w:rsid w:val="001D4169"/>
    <w:rsid w:val="001E350B"/>
    <w:rsid w:val="002115A2"/>
    <w:rsid w:val="00324C5E"/>
    <w:rsid w:val="00374CB8"/>
    <w:rsid w:val="003903C3"/>
    <w:rsid w:val="00397CF1"/>
    <w:rsid w:val="003A516C"/>
    <w:rsid w:val="003E7F7F"/>
    <w:rsid w:val="00426CC0"/>
    <w:rsid w:val="0046193C"/>
    <w:rsid w:val="00466314"/>
    <w:rsid w:val="00466B97"/>
    <w:rsid w:val="00467FD1"/>
    <w:rsid w:val="004812AC"/>
    <w:rsid w:val="004A3200"/>
    <w:rsid w:val="004D4786"/>
    <w:rsid w:val="004E6C66"/>
    <w:rsid w:val="004F43CD"/>
    <w:rsid w:val="005515E4"/>
    <w:rsid w:val="00567098"/>
    <w:rsid w:val="005C2677"/>
    <w:rsid w:val="005D703A"/>
    <w:rsid w:val="00621055"/>
    <w:rsid w:val="00623CA4"/>
    <w:rsid w:val="006401F2"/>
    <w:rsid w:val="00645678"/>
    <w:rsid w:val="00667676"/>
    <w:rsid w:val="006C441A"/>
    <w:rsid w:val="006F0028"/>
    <w:rsid w:val="007005FF"/>
    <w:rsid w:val="00720B51"/>
    <w:rsid w:val="00736317"/>
    <w:rsid w:val="007B54FA"/>
    <w:rsid w:val="007D5F07"/>
    <w:rsid w:val="007E537E"/>
    <w:rsid w:val="00803DA9"/>
    <w:rsid w:val="00806116"/>
    <w:rsid w:val="0087020E"/>
    <w:rsid w:val="008D2BD5"/>
    <w:rsid w:val="009300A2"/>
    <w:rsid w:val="00963A1A"/>
    <w:rsid w:val="00976F41"/>
    <w:rsid w:val="00997772"/>
    <w:rsid w:val="009F3802"/>
    <w:rsid w:val="00A0071D"/>
    <w:rsid w:val="00A22C35"/>
    <w:rsid w:val="00A2603A"/>
    <w:rsid w:val="00A46CF0"/>
    <w:rsid w:val="00AC2833"/>
    <w:rsid w:val="00AF6FA1"/>
    <w:rsid w:val="00B1058D"/>
    <w:rsid w:val="00B52B0A"/>
    <w:rsid w:val="00B61E6F"/>
    <w:rsid w:val="00B96A00"/>
    <w:rsid w:val="00BB18B4"/>
    <w:rsid w:val="00BB2DEA"/>
    <w:rsid w:val="00C006BA"/>
    <w:rsid w:val="00C87AC8"/>
    <w:rsid w:val="00CF42A9"/>
    <w:rsid w:val="00CF71C6"/>
    <w:rsid w:val="00D0105A"/>
    <w:rsid w:val="00D21907"/>
    <w:rsid w:val="00D84A85"/>
    <w:rsid w:val="00D952B3"/>
    <w:rsid w:val="00E029EB"/>
    <w:rsid w:val="00E11FAD"/>
    <w:rsid w:val="00E12869"/>
    <w:rsid w:val="00E27287"/>
    <w:rsid w:val="00E83E38"/>
    <w:rsid w:val="00E90DBD"/>
    <w:rsid w:val="00E91931"/>
    <w:rsid w:val="00EA701E"/>
    <w:rsid w:val="00EE7D08"/>
    <w:rsid w:val="00EF4373"/>
    <w:rsid w:val="00F231E0"/>
    <w:rsid w:val="00F6342B"/>
    <w:rsid w:val="00FA1550"/>
    <w:rsid w:val="00FB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15:docId w15:val="{0314B6BC-203E-46D2-A297-F3987BAC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 w:type="character" w:customStyle="1" w:styleId="apple-converted-space">
    <w:name w:val="apple-converted-space"/>
    <w:basedOn w:val="DefaultParagraphFont"/>
    <w:rsid w:val="0087020E"/>
  </w:style>
  <w:style w:type="character" w:customStyle="1" w:styleId="il">
    <w:name w:val="il"/>
    <w:basedOn w:val="DefaultParagraphFont"/>
    <w:rsid w:val="0087020E"/>
  </w:style>
  <w:style w:type="character" w:customStyle="1" w:styleId="texhtml">
    <w:name w:val="texhtml"/>
    <w:basedOn w:val="DefaultParagraphFont"/>
    <w:rsid w:val="004D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5906">
      <w:bodyDiv w:val="1"/>
      <w:marLeft w:val="0"/>
      <w:marRight w:val="0"/>
      <w:marTop w:val="0"/>
      <w:marBottom w:val="0"/>
      <w:divBdr>
        <w:top w:val="none" w:sz="0" w:space="0" w:color="auto"/>
        <w:left w:val="none" w:sz="0" w:space="0" w:color="auto"/>
        <w:bottom w:val="none" w:sz="0" w:space="0" w:color="auto"/>
        <w:right w:val="none" w:sz="0" w:space="0" w:color="auto"/>
      </w:divBdr>
    </w:div>
    <w:div w:id="431169134">
      <w:bodyDiv w:val="1"/>
      <w:marLeft w:val="0"/>
      <w:marRight w:val="0"/>
      <w:marTop w:val="0"/>
      <w:marBottom w:val="0"/>
      <w:divBdr>
        <w:top w:val="none" w:sz="0" w:space="0" w:color="auto"/>
        <w:left w:val="none" w:sz="0" w:space="0" w:color="auto"/>
        <w:bottom w:val="none" w:sz="0" w:space="0" w:color="auto"/>
        <w:right w:val="none" w:sz="0" w:space="0" w:color="auto"/>
      </w:divBdr>
    </w:div>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590310526">
      <w:bodyDiv w:val="1"/>
      <w:marLeft w:val="0"/>
      <w:marRight w:val="0"/>
      <w:marTop w:val="0"/>
      <w:marBottom w:val="0"/>
      <w:divBdr>
        <w:top w:val="none" w:sz="0" w:space="0" w:color="auto"/>
        <w:left w:val="none" w:sz="0" w:space="0" w:color="auto"/>
        <w:bottom w:val="none" w:sz="0" w:space="0" w:color="auto"/>
        <w:right w:val="none" w:sz="0" w:space="0" w:color="auto"/>
      </w:divBdr>
      <w:divsChild>
        <w:div w:id="900680615">
          <w:marLeft w:val="0"/>
          <w:marRight w:val="0"/>
          <w:marTop w:val="0"/>
          <w:marBottom w:val="0"/>
          <w:divBdr>
            <w:top w:val="none" w:sz="0" w:space="0" w:color="auto"/>
            <w:left w:val="none" w:sz="0" w:space="0" w:color="auto"/>
            <w:bottom w:val="none" w:sz="0" w:space="0" w:color="auto"/>
            <w:right w:val="none" w:sz="0" w:space="0" w:color="auto"/>
          </w:divBdr>
        </w:div>
        <w:div w:id="1772582813">
          <w:marLeft w:val="0"/>
          <w:marRight w:val="0"/>
          <w:marTop w:val="0"/>
          <w:marBottom w:val="0"/>
          <w:divBdr>
            <w:top w:val="none" w:sz="0" w:space="0" w:color="auto"/>
            <w:left w:val="none" w:sz="0" w:space="0" w:color="auto"/>
            <w:bottom w:val="none" w:sz="0" w:space="0" w:color="auto"/>
            <w:right w:val="none" w:sz="0" w:space="0" w:color="auto"/>
          </w:divBdr>
          <w:divsChild>
            <w:div w:id="480001054">
              <w:marLeft w:val="0"/>
              <w:marRight w:val="0"/>
              <w:marTop w:val="0"/>
              <w:marBottom w:val="0"/>
              <w:divBdr>
                <w:top w:val="none" w:sz="0" w:space="0" w:color="auto"/>
                <w:left w:val="none" w:sz="0" w:space="0" w:color="auto"/>
                <w:bottom w:val="none" w:sz="0" w:space="0" w:color="auto"/>
                <w:right w:val="none" w:sz="0" w:space="0" w:color="auto"/>
              </w:divBdr>
              <w:divsChild>
                <w:div w:id="1722554014">
                  <w:marLeft w:val="0"/>
                  <w:marRight w:val="0"/>
                  <w:marTop w:val="0"/>
                  <w:marBottom w:val="0"/>
                  <w:divBdr>
                    <w:top w:val="none" w:sz="0" w:space="0" w:color="auto"/>
                    <w:left w:val="none" w:sz="0" w:space="0" w:color="auto"/>
                    <w:bottom w:val="none" w:sz="0" w:space="0" w:color="auto"/>
                    <w:right w:val="none" w:sz="0" w:space="0" w:color="auto"/>
                  </w:divBdr>
                  <w:divsChild>
                    <w:div w:id="1703090684">
                      <w:marLeft w:val="0"/>
                      <w:marRight w:val="0"/>
                      <w:marTop w:val="0"/>
                      <w:marBottom w:val="0"/>
                      <w:divBdr>
                        <w:top w:val="none" w:sz="0" w:space="0" w:color="auto"/>
                        <w:left w:val="none" w:sz="0" w:space="0" w:color="auto"/>
                        <w:bottom w:val="none" w:sz="0" w:space="0" w:color="auto"/>
                        <w:right w:val="none" w:sz="0" w:space="0" w:color="auto"/>
                      </w:divBdr>
                    </w:div>
                    <w:div w:id="1583249055">
                      <w:marLeft w:val="0"/>
                      <w:marRight w:val="0"/>
                      <w:marTop w:val="0"/>
                      <w:marBottom w:val="0"/>
                      <w:divBdr>
                        <w:top w:val="none" w:sz="0" w:space="0" w:color="auto"/>
                        <w:left w:val="none" w:sz="0" w:space="0" w:color="auto"/>
                        <w:bottom w:val="none" w:sz="0" w:space="0" w:color="auto"/>
                        <w:right w:val="none" w:sz="0" w:space="0" w:color="auto"/>
                      </w:divBdr>
                    </w:div>
                    <w:div w:id="15194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865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 w:id="20769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EC507-E438-4AEF-AFA2-7F5C63EC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8C224933</Template>
  <TotalTime>397</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14</cp:revision>
  <cp:lastPrinted>2017-02-22T18:41:00Z</cp:lastPrinted>
  <dcterms:created xsi:type="dcterms:W3CDTF">2017-02-22T01:54:00Z</dcterms:created>
  <dcterms:modified xsi:type="dcterms:W3CDTF">2017-03-20T21:38:00Z</dcterms:modified>
</cp:coreProperties>
</file>