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C1D22" w14:textId="0EA73C37" w:rsidR="00CC2A11" w:rsidRPr="005A0A6C" w:rsidRDefault="00CC2A11" w:rsidP="00CC2A11">
      <w:pPr>
        <w:keepNext/>
        <w:tabs>
          <w:tab w:val="left" w:pos="-720"/>
          <w:tab w:val="left" w:pos="0"/>
          <w:tab w:val="left" w:pos="576"/>
          <w:tab w:val="left" w:pos="12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outlineLvl w:val="2"/>
        <w:rPr>
          <w:rFonts w:ascii="Times New Roman" w:hAnsi="Times New Roman"/>
          <w:b/>
          <w:sz w:val="36"/>
          <w:szCs w:val="36"/>
        </w:rPr>
      </w:pPr>
      <w:r w:rsidRPr="005A0A6C">
        <w:rPr>
          <w:rFonts w:ascii="Times New Roman" w:hAnsi="Times New Roman"/>
          <w:b/>
          <w:sz w:val="36"/>
          <w:szCs w:val="36"/>
        </w:rPr>
        <w:t xml:space="preserve">Siena College’s </w:t>
      </w:r>
      <w:r w:rsidRPr="005A0A6C">
        <w:rPr>
          <w:rFonts w:ascii="Times New Roman" w:hAnsi="Times New Roman"/>
          <w:b/>
          <w:bCs/>
          <w:sz w:val="36"/>
          <w:szCs w:val="36"/>
        </w:rPr>
        <w:t>3</w:t>
      </w:r>
      <w:r>
        <w:rPr>
          <w:rFonts w:ascii="Times New Roman" w:hAnsi="Times New Roman"/>
          <w:b/>
          <w:bCs/>
          <w:sz w:val="36"/>
          <w:szCs w:val="36"/>
        </w:rPr>
        <w:t>2</w:t>
      </w:r>
      <w:r>
        <w:rPr>
          <w:rFonts w:ascii="Times New Roman" w:hAnsi="Times New Roman"/>
          <w:b/>
          <w:bCs/>
          <w:sz w:val="36"/>
          <w:szCs w:val="36"/>
          <w:vertAlign w:val="superscript"/>
        </w:rPr>
        <w:t>nd</w:t>
      </w:r>
      <w:r w:rsidRPr="005A0A6C">
        <w:rPr>
          <w:rFonts w:ascii="Times New Roman" w:hAnsi="Times New Roman"/>
          <w:b/>
          <w:bCs/>
          <w:sz w:val="36"/>
          <w:szCs w:val="36"/>
        </w:rPr>
        <w:t xml:space="preserve"> Annual</w:t>
      </w:r>
      <w:r w:rsidRPr="005A0A6C">
        <w:rPr>
          <w:rFonts w:ascii="Times New Roman" w:hAnsi="Times New Roman"/>
          <w:bCs/>
          <w:sz w:val="36"/>
          <w:szCs w:val="36"/>
        </w:rPr>
        <w:t xml:space="preserve"> </w:t>
      </w:r>
      <w:r w:rsidRPr="005A0A6C">
        <w:rPr>
          <w:rFonts w:ascii="Times New Roman" w:hAnsi="Times New Roman"/>
          <w:b/>
          <w:sz w:val="36"/>
          <w:szCs w:val="36"/>
        </w:rPr>
        <w:t>High School Programming Contest</w:t>
      </w:r>
    </w:p>
    <w:p w14:paraId="5CD649A9" w14:textId="77777777" w:rsidR="00CC2A11" w:rsidRPr="005A0A6C" w:rsidRDefault="00CC2A11" w:rsidP="00CC2A11">
      <w:pPr>
        <w:keepNext/>
        <w:tabs>
          <w:tab w:val="left" w:pos="-720"/>
          <w:tab w:val="left" w:pos="0"/>
          <w:tab w:val="left" w:pos="576"/>
          <w:tab w:val="left" w:pos="12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outlineLvl w:val="2"/>
        <w:rPr>
          <w:rFonts w:ascii="Times New Roman" w:hAnsi="Times New Roman"/>
          <w:sz w:val="36"/>
          <w:szCs w:val="36"/>
        </w:rPr>
      </w:pPr>
      <w:r w:rsidRPr="005A0A6C">
        <w:rPr>
          <w:rFonts w:ascii="Times New Roman" w:hAnsi="Times New Roman"/>
          <w:b/>
          <w:sz w:val="36"/>
          <w:szCs w:val="36"/>
        </w:rPr>
        <w:t xml:space="preserve">Sponsored by </w:t>
      </w:r>
      <w:proofErr w:type="spellStart"/>
      <w:r w:rsidRPr="005A0A6C">
        <w:rPr>
          <w:rFonts w:ascii="Times New Roman" w:hAnsi="Times New Roman"/>
          <w:b/>
          <w:sz w:val="36"/>
          <w:szCs w:val="36"/>
        </w:rPr>
        <w:t>Transfinder</w:t>
      </w:r>
      <w:proofErr w:type="spellEnd"/>
    </w:p>
    <w:p w14:paraId="06898444" w14:textId="1C1589AE" w:rsidR="0015428A" w:rsidRDefault="00E83E38" w:rsidP="00FB2766">
      <w:pPr>
        <w:pStyle w:val="Heading5"/>
        <w:spacing w:before="0" w:after="0" w:line="280" w:lineRule="atLeast"/>
        <w:jc w:val="center"/>
        <w:rPr>
          <w:rStyle w:val="heading00205char1"/>
          <w:b/>
          <w:bCs/>
          <w:i w:val="0"/>
          <w:color w:val="auto"/>
          <w:sz w:val="28"/>
          <w:szCs w:val="28"/>
        </w:rPr>
      </w:pPr>
      <w:r>
        <w:rPr>
          <w:rStyle w:val="heading00205char1"/>
          <w:b/>
          <w:bCs/>
          <w:i w:val="0"/>
          <w:color w:val="auto"/>
          <w:sz w:val="28"/>
          <w:szCs w:val="28"/>
        </w:rPr>
        <w:t>March</w:t>
      </w:r>
      <w:r w:rsidR="000747FC" w:rsidRPr="000270D3">
        <w:rPr>
          <w:rStyle w:val="heading00205char1"/>
          <w:b/>
          <w:bCs/>
          <w:i w:val="0"/>
          <w:color w:val="auto"/>
          <w:sz w:val="28"/>
          <w:szCs w:val="28"/>
        </w:rPr>
        <w:t xml:space="preserve"> </w:t>
      </w:r>
      <w:r w:rsidR="00663413">
        <w:rPr>
          <w:rStyle w:val="heading00205char1"/>
          <w:b/>
          <w:bCs/>
          <w:i w:val="0"/>
          <w:color w:val="auto"/>
          <w:sz w:val="28"/>
          <w:szCs w:val="28"/>
        </w:rPr>
        <w:t>29</w:t>
      </w:r>
      <w:r w:rsidR="0015428A" w:rsidRPr="000270D3">
        <w:rPr>
          <w:rStyle w:val="heading00205char1"/>
          <w:b/>
          <w:bCs/>
          <w:i w:val="0"/>
          <w:color w:val="auto"/>
          <w:sz w:val="28"/>
          <w:szCs w:val="28"/>
        </w:rPr>
        <w:t>, 20</w:t>
      </w:r>
      <w:r w:rsidR="000747FC" w:rsidRPr="000270D3">
        <w:rPr>
          <w:rStyle w:val="heading00205char1"/>
          <w:b/>
          <w:bCs/>
          <w:i w:val="0"/>
          <w:color w:val="auto"/>
          <w:sz w:val="28"/>
          <w:szCs w:val="28"/>
        </w:rPr>
        <w:t>1</w:t>
      </w:r>
      <w:r w:rsidR="00663413">
        <w:rPr>
          <w:rStyle w:val="heading00205char1"/>
          <w:b/>
          <w:bCs/>
          <w:i w:val="0"/>
          <w:color w:val="auto"/>
          <w:sz w:val="28"/>
          <w:szCs w:val="28"/>
        </w:rPr>
        <w:t>9</w:t>
      </w:r>
    </w:p>
    <w:p w14:paraId="64A3E849" w14:textId="087D5CAD" w:rsidR="0015428A" w:rsidRDefault="00FC1E2F" w:rsidP="0015428A">
      <w:pPr>
        <w:pStyle w:val="Heading6"/>
        <w:rPr>
          <w:rStyle w:val="heading00206char1"/>
          <w:sz w:val="28"/>
          <w:szCs w:val="28"/>
          <w:u w:val="double"/>
        </w:rPr>
      </w:pPr>
      <w:r>
        <w:rPr>
          <w:rStyle w:val="heading00206char1"/>
          <w:sz w:val="28"/>
          <w:szCs w:val="28"/>
          <w:u w:val="double"/>
        </w:rPr>
        <w:t>Gold</w:t>
      </w:r>
      <w:r w:rsidR="00AC2833">
        <w:rPr>
          <w:rStyle w:val="heading00206char1"/>
          <w:sz w:val="28"/>
          <w:szCs w:val="28"/>
          <w:u w:val="double"/>
        </w:rPr>
        <w:t xml:space="preserve"> </w:t>
      </w:r>
      <w:r w:rsidR="00667676" w:rsidRPr="00FB2766">
        <w:rPr>
          <w:rStyle w:val="heading00206char1"/>
          <w:sz w:val="28"/>
          <w:szCs w:val="28"/>
          <w:u w:val="double"/>
        </w:rPr>
        <w:t>Problem #</w:t>
      </w:r>
      <w:r w:rsidR="00967822">
        <w:rPr>
          <w:rStyle w:val="heading00206char1"/>
          <w:sz w:val="28"/>
          <w:szCs w:val="28"/>
          <w:u w:val="double"/>
        </w:rPr>
        <w:t>6</w:t>
      </w:r>
      <w:r w:rsidR="0015428A" w:rsidRPr="00FB2766">
        <w:rPr>
          <w:rStyle w:val="heading00206char1"/>
          <w:sz w:val="28"/>
          <w:szCs w:val="28"/>
          <w:u w:val="double"/>
        </w:rPr>
        <w:t>:</w:t>
      </w:r>
      <w:r w:rsidR="006C441A">
        <w:rPr>
          <w:rStyle w:val="heading00206char1"/>
          <w:sz w:val="28"/>
          <w:szCs w:val="28"/>
          <w:u w:val="double"/>
        </w:rPr>
        <w:t xml:space="preserve"> </w:t>
      </w:r>
      <w:r w:rsidR="0015428A" w:rsidRPr="00FB2766">
        <w:rPr>
          <w:rStyle w:val="heading00206char1"/>
          <w:sz w:val="28"/>
          <w:szCs w:val="28"/>
          <w:u w:val="double"/>
        </w:rPr>
        <w:t> </w:t>
      </w:r>
      <w:r w:rsidR="00CC2A11">
        <w:rPr>
          <w:rStyle w:val="heading00206char1"/>
          <w:sz w:val="28"/>
          <w:szCs w:val="28"/>
          <w:u w:val="double"/>
        </w:rPr>
        <w:t>The TRANSFINDER Problem</w:t>
      </w:r>
    </w:p>
    <w:p w14:paraId="79833CCD" w14:textId="77777777" w:rsidR="00AB7310" w:rsidRPr="00AB7310" w:rsidRDefault="00AB7310" w:rsidP="00AB7310"/>
    <w:p w14:paraId="5C18B52A" w14:textId="07413600" w:rsidR="00A36C87" w:rsidRDefault="0015428A" w:rsidP="00AB7310">
      <w:pPr>
        <w:pStyle w:val="Normal1"/>
        <w:spacing w:after="100"/>
        <w:rPr>
          <w:rStyle w:val="normalchar1"/>
        </w:rPr>
      </w:pPr>
      <w:r>
        <w:rPr>
          <w:rStyle w:val="normalchar1"/>
          <w:u w:val="single"/>
        </w:rPr>
        <w:t>Background Information:</w:t>
      </w:r>
      <w:r w:rsidR="00667676">
        <w:rPr>
          <w:rStyle w:val="normalchar1"/>
        </w:rPr>
        <w:t> </w:t>
      </w:r>
      <w:r w:rsidR="004D3D9A">
        <w:rPr>
          <w:rStyle w:val="normalchar1"/>
        </w:rPr>
        <w:t xml:space="preserve"> </w:t>
      </w:r>
      <w:r w:rsidR="00A36C87">
        <w:rPr>
          <w:rStyle w:val="normalchar1"/>
        </w:rPr>
        <w:t xml:space="preserve">There are mathematical puzzles that are sometimes called </w:t>
      </w:r>
      <w:proofErr w:type="spellStart"/>
      <w:r w:rsidR="00A36C87">
        <w:rPr>
          <w:rStyle w:val="normalchar1"/>
        </w:rPr>
        <w:t>cryptarithmetics</w:t>
      </w:r>
      <w:proofErr w:type="spellEnd"/>
      <w:r w:rsidR="00A36C87">
        <w:rPr>
          <w:rStyle w:val="normalchar1"/>
        </w:rPr>
        <w:t xml:space="preserve">, </w:t>
      </w:r>
      <w:proofErr w:type="spellStart"/>
      <w:r w:rsidR="00A36C87">
        <w:rPr>
          <w:rStyle w:val="normalchar1"/>
        </w:rPr>
        <w:t>alphametics</w:t>
      </w:r>
      <w:proofErr w:type="spellEnd"/>
      <w:r w:rsidR="00C333DF">
        <w:rPr>
          <w:rStyle w:val="normalchar1"/>
        </w:rPr>
        <w:t xml:space="preserve">, or word additions. This type of </w:t>
      </w:r>
      <w:r w:rsidR="00A36C87">
        <w:rPr>
          <w:rStyle w:val="normalchar1"/>
        </w:rPr>
        <w:t>puzzle consists of a mathematical equation among unknown numbers, whose digits are represented by letters. To solve the p</w:t>
      </w:r>
      <w:r w:rsidR="00C333DF">
        <w:rPr>
          <w:rStyle w:val="normalchar1"/>
        </w:rPr>
        <w:t xml:space="preserve">uzzle, the value of </w:t>
      </w:r>
      <w:r w:rsidR="00A36C87">
        <w:rPr>
          <w:rStyle w:val="normalchar1"/>
        </w:rPr>
        <w:t xml:space="preserve">each letter must be identified.  </w:t>
      </w:r>
      <w:r w:rsidR="00CB3DE9">
        <w:rPr>
          <w:rStyle w:val="normalchar1"/>
        </w:rPr>
        <w:t xml:space="preserve">One rule for these puzzles is that </w:t>
      </w:r>
      <w:r w:rsidR="00CB3DE9" w:rsidRPr="00D663BC">
        <w:rPr>
          <w:rStyle w:val="normalchar1"/>
          <w:u w:val="single"/>
        </w:rPr>
        <w:t>no digit is used by more than one letter</w:t>
      </w:r>
      <w:r w:rsidR="00CB3DE9">
        <w:rPr>
          <w:rStyle w:val="normalchar1"/>
        </w:rPr>
        <w:t xml:space="preserve">. A second rule is that the </w:t>
      </w:r>
      <w:r w:rsidR="00CB3DE9" w:rsidRPr="00D663BC">
        <w:rPr>
          <w:rStyle w:val="normalchar1"/>
          <w:u w:val="single"/>
        </w:rPr>
        <w:t>final numbers will not have leading zeros</w:t>
      </w:r>
      <w:r w:rsidR="00CB3DE9">
        <w:rPr>
          <w:rStyle w:val="normalchar1"/>
        </w:rPr>
        <w:t xml:space="preserve">. </w:t>
      </w:r>
      <w:r w:rsidR="00A36C87">
        <w:rPr>
          <w:rStyle w:val="normalchar1"/>
        </w:rPr>
        <w:t xml:space="preserve">One of the most well-known puzzles was constructed by the famous math problem poser, Henry </w:t>
      </w:r>
      <w:proofErr w:type="spellStart"/>
      <w:r w:rsidR="00A36C87">
        <w:rPr>
          <w:rStyle w:val="normalchar1"/>
        </w:rPr>
        <w:t>Dudeney</w:t>
      </w:r>
      <w:proofErr w:type="spellEnd"/>
      <w:r w:rsidR="00A36C87">
        <w:rPr>
          <w:rStyle w:val="normalchar1"/>
        </w:rPr>
        <w:t>, in 1924. It is: SEND + MORE = MONEY.</w:t>
      </w:r>
    </w:p>
    <w:p w14:paraId="0D995CA5" w14:textId="1149C343" w:rsidR="00CB3DE9" w:rsidRDefault="00CB3DE9" w:rsidP="00AB7310">
      <w:pPr>
        <w:pStyle w:val="Normal1"/>
        <w:spacing w:after="100"/>
        <w:rPr>
          <w:rStyle w:val="normalchar1"/>
        </w:rPr>
      </w:pPr>
      <w:r>
        <w:rPr>
          <w:rStyle w:val="normalchar1"/>
        </w:rPr>
        <w:t>It may be helpful to lay out the problem as follows:</w:t>
      </w:r>
    </w:p>
    <w:p w14:paraId="55D48C7F" w14:textId="4AD43117" w:rsidR="00CB3DE9" w:rsidRDefault="00CB3DE9" w:rsidP="00CB3DE9">
      <w:pPr>
        <w:pStyle w:val="Normal1"/>
        <w:spacing w:after="100"/>
        <w:jc w:val="center"/>
        <w:rPr>
          <w:rStyle w:val="normalchar1"/>
        </w:rPr>
      </w:pPr>
      <w:r>
        <w:rPr>
          <w:noProof/>
        </w:rPr>
        <w:drawing>
          <wp:inline distT="0" distB="0" distL="0" distR="0" wp14:anchorId="32F6DAF7" wp14:editId="6299CDE3">
            <wp:extent cx="3028950" cy="92135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1256" cy="1013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C2A21" w14:textId="4AA65A53" w:rsidR="00CB3DE9" w:rsidRDefault="00CB3DE9" w:rsidP="00CB3DE9">
      <w:pPr>
        <w:pStyle w:val="Normal1"/>
        <w:spacing w:after="100"/>
        <w:rPr>
          <w:rStyle w:val="normalchar1"/>
        </w:rPr>
      </w:pPr>
      <w:r>
        <w:rPr>
          <w:rStyle w:val="normalchar1"/>
        </w:rPr>
        <w:t xml:space="preserve">With some good logic, you can reach the only possible solution </w:t>
      </w:r>
      <w:r w:rsidR="00831C7A">
        <w:rPr>
          <w:rStyle w:val="normalchar1"/>
        </w:rPr>
        <w:t>of</w:t>
      </w:r>
    </w:p>
    <w:p w14:paraId="7538D0E3" w14:textId="2829B377" w:rsidR="00CB3DE9" w:rsidRDefault="00CB3DE9" w:rsidP="00CB3DE9">
      <w:pPr>
        <w:pStyle w:val="Normal1"/>
        <w:spacing w:after="100"/>
        <w:rPr>
          <w:rStyle w:val="normalchar1"/>
        </w:rPr>
      </w:pPr>
      <w:r>
        <w:rPr>
          <w:rStyle w:val="normalchar1"/>
        </w:rPr>
        <w:t>S = 9, E = 5, N = 6, D = 7, M = 1, O = 0, R= 8, and Y = 2</w:t>
      </w:r>
      <w:r w:rsidR="00831C7A">
        <w:rPr>
          <w:rStyle w:val="normalchar1"/>
        </w:rPr>
        <w:t xml:space="preserve"> which</w:t>
      </w:r>
      <w:r w:rsidR="00D663BC">
        <w:rPr>
          <w:rStyle w:val="normalchar1"/>
        </w:rPr>
        <w:t xml:space="preserve"> can be written as follows:</w:t>
      </w:r>
    </w:p>
    <w:p w14:paraId="5FFD25A0" w14:textId="622D9684" w:rsidR="00CB3DE9" w:rsidRPr="00D663BC" w:rsidRDefault="00831C7A" w:rsidP="00AB7310">
      <w:pPr>
        <w:pStyle w:val="Normal1"/>
        <w:spacing w:after="100"/>
        <w:rPr>
          <w:rStyle w:val="normalchar1"/>
          <w:sz w:val="48"/>
          <w:szCs w:val="48"/>
        </w:rPr>
      </w:pPr>
      <w:r>
        <w:rPr>
          <w:rStyle w:val="normalchar1"/>
        </w:rPr>
        <w:tab/>
      </w:r>
      <w:r>
        <w:rPr>
          <w:rStyle w:val="normalchar1"/>
        </w:rPr>
        <w:tab/>
      </w:r>
      <w:r w:rsidR="00F72F93">
        <w:rPr>
          <w:rStyle w:val="normalchar1"/>
        </w:rPr>
        <w:tab/>
      </w:r>
      <w:r>
        <w:rPr>
          <w:rStyle w:val="normalchar1"/>
        </w:rPr>
        <w:tab/>
      </w:r>
      <w:r w:rsidR="00D663BC">
        <w:rPr>
          <w:rStyle w:val="normalchar1"/>
        </w:rPr>
        <w:tab/>
      </w:r>
      <w:r w:rsidRPr="00D663BC">
        <w:rPr>
          <w:rStyle w:val="normalchar1"/>
          <w:sz w:val="48"/>
          <w:szCs w:val="48"/>
        </w:rPr>
        <w:t xml:space="preserve">   9 5 6 7</w:t>
      </w:r>
    </w:p>
    <w:p w14:paraId="47E13663" w14:textId="5F63E100" w:rsidR="00831C7A" w:rsidRPr="00D663BC" w:rsidRDefault="00831C7A" w:rsidP="00831C7A">
      <w:pPr>
        <w:pStyle w:val="Normal1"/>
        <w:rPr>
          <w:rStyle w:val="normalchar1"/>
          <w:sz w:val="48"/>
          <w:szCs w:val="48"/>
          <w:u w:val="single"/>
        </w:rPr>
      </w:pPr>
      <w:r w:rsidRPr="00D663BC">
        <w:rPr>
          <w:rStyle w:val="normalchar1"/>
          <w:sz w:val="48"/>
          <w:szCs w:val="48"/>
        </w:rPr>
        <w:tab/>
      </w:r>
      <w:r w:rsidRPr="00D663BC">
        <w:rPr>
          <w:rStyle w:val="normalchar1"/>
          <w:sz w:val="48"/>
          <w:szCs w:val="48"/>
        </w:rPr>
        <w:tab/>
      </w:r>
      <w:r w:rsidR="00F72F93" w:rsidRPr="00D663BC">
        <w:rPr>
          <w:rStyle w:val="normalchar1"/>
          <w:sz w:val="48"/>
          <w:szCs w:val="48"/>
        </w:rPr>
        <w:tab/>
      </w:r>
      <w:r w:rsidRPr="00D663BC">
        <w:rPr>
          <w:rStyle w:val="normalchar1"/>
          <w:sz w:val="48"/>
          <w:szCs w:val="48"/>
        </w:rPr>
        <w:tab/>
      </w:r>
      <w:r w:rsidRPr="00D663BC">
        <w:rPr>
          <w:rStyle w:val="normalchar1"/>
          <w:sz w:val="48"/>
          <w:szCs w:val="48"/>
        </w:rPr>
        <w:tab/>
      </w:r>
      <w:r w:rsidRPr="00D663BC">
        <w:rPr>
          <w:rStyle w:val="normalchar1"/>
          <w:sz w:val="48"/>
          <w:szCs w:val="48"/>
          <w:u w:val="single"/>
        </w:rPr>
        <w:t>+ 1 0 8 5</w:t>
      </w:r>
    </w:p>
    <w:p w14:paraId="2E04C7E7" w14:textId="0FFEAF40" w:rsidR="00142525" w:rsidRDefault="00831C7A" w:rsidP="00AB7310">
      <w:pPr>
        <w:pStyle w:val="Normal1"/>
        <w:spacing w:after="100"/>
        <w:rPr>
          <w:rStyle w:val="normalchar1"/>
          <w:sz w:val="48"/>
          <w:szCs w:val="48"/>
        </w:rPr>
      </w:pPr>
      <w:r w:rsidRPr="00D663BC">
        <w:rPr>
          <w:rStyle w:val="normalchar1"/>
          <w:sz w:val="48"/>
          <w:szCs w:val="48"/>
        </w:rPr>
        <w:tab/>
      </w:r>
      <w:r w:rsidRPr="00D663BC">
        <w:rPr>
          <w:rStyle w:val="normalchar1"/>
          <w:sz w:val="48"/>
          <w:szCs w:val="48"/>
        </w:rPr>
        <w:tab/>
      </w:r>
      <w:r w:rsidR="00F72F93" w:rsidRPr="00D663BC">
        <w:rPr>
          <w:rStyle w:val="normalchar1"/>
          <w:sz w:val="48"/>
          <w:szCs w:val="48"/>
        </w:rPr>
        <w:tab/>
      </w:r>
      <w:r w:rsidRPr="00D663BC">
        <w:rPr>
          <w:rStyle w:val="normalchar1"/>
          <w:sz w:val="48"/>
          <w:szCs w:val="48"/>
        </w:rPr>
        <w:tab/>
      </w:r>
      <w:r w:rsidRPr="00D663BC">
        <w:rPr>
          <w:rStyle w:val="normalchar1"/>
          <w:sz w:val="48"/>
          <w:szCs w:val="48"/>
        </w:rPr>
        <w:tab/>
        <w:t>1 0 6 5 2</w:t>
      </w:r>
    </w:p>
    <w:p w14:paraId="77182D89" w14:textId="6BC163FB" w:rsidR="00D663BC" w:rsidRPr="00D663BC" w:rsidRDefault="00D663BC" w:rsidP="00AB7310">
      <w:pPr>
        <w:pStyle w:val="Normal1"/>
        <w:spacing w:after="100"/>
        <w:rPr>
          <w:rStyle w:val="normalchar1"/>
        </w:rPr>
      </w:pPr>
      <w:r>
        <w:rPr>
          <w:rStyle w:val="normalchar1"/>
        </w:rPr>
        <w:t xml:space="preserve">Rather than only relying on good logic, we want a program that can </w:t>
      </w:r>
      <w:r w:rsidR="002301FB">
        <w:rPr>
          <w:rStyle w:val="normalchar1"/>
        </w:rPr>
        <w:t xml:space="preserve">find solutions to word addition puzzles. Some puzzles may have more than one solution. If this is the case, we want the program to output the </w:t>
      </w:r>
      <w:r w:rsidR="00836575">
        <w:rPr>
          <w:rStyle w:val="normalchar1"/>
        </w:rPr>
        <w:t xml:space="preserve">solution with the smallest possible numeric value of the first addend. If there is a tie with the first addend, then break the tie by outputting the solution with the smallest second addend. </w:t>
      </w:r>
      <w:r w:rsidR="002301FB">
        <w:rPr>
          <w:rStyle w:val="normalchar1"/>
        </w:rPr>
        <w:t xml:space="preserve"> If there is no solution to the puzzle</w:t>
      </w:r>
      <w:r w:rsidR="00C333DF">
        <w:rPr>
          <w:rStyle w:val="normalchar1"/>
        </w:rPr>
        <w:t>,</w:t>
      </w:r>
      <w:r w:rsidR="002301FB">
        <w:rPr>
          <w:rStyle w:val="normalchar1"/>
        </w:rPr>
        <w:t xml:space="preserve"> this should be indicated.</w:t>
      </w:r>
    </w:p>
    <w:p w14:paraId="1E882D7C" w14:textId="77777777" w:rsidR="0015428A" w:rsidRPr="00567098" w:rsidRDefault="003E7F7F" w:rsidP="0015428A">
      <w:pPr>
        <w:pStyle w:val="Heading6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Style w:val="heading00206char1"/>
          <w:b w:val="0"/>
          <w:bCs w:val="0"/>
          <w:u w:val="single"/>
        </w:rPr>
        <w:t xml:space="preserve">Programming </w:t>
      </w:r>
      <w:r w:rsidR="0015428A" w:rsidRPr="00567098">
        <w:rPr>
          <w:rStyle w:val="heading00206char1"/>
          <w:b w:val="0"/>
          <w:bCs w:val="0"/>
          <w:u w:val="single"/>
        </w:rPr>
        <w:t>Problem:</w:t>
      </w:r>
    </w:p>
    <w:p w14:paraId="023E5298" w14:textId="77777777" w:rsidR="00F72F93" w:rsidRDefault="0015428A" w:rsidP="0015428A">
      <w:pPr>
        <w:pStyle w:val="Normal1"/>
        <w:ind w:firstLine="720"/>
        <w:rPr>
          <w:rStyle w:val="normalchar1"/>
        </w:rPr>
      </w:pPr>
      <w:r w:rsidRPr="00567098">
        <w:rPr>
          <w:rStyle w:val="normalchar1"/>
        </w:rPr>
        <w:t>Input:  </w:t>
      </w:r>
      <w:r w:rsidR="00831C7A">
        <w:rPr>
          <w:rStyle w:val="normalchar1"/>
        </w:rPr>
        <w:tab/>
      </w:r>
      <w:r w:rsidR="00831C7A">
        <w:rPr>
          <w:rStyle w:val="normalchar1"/>
        </w:rPr>
        <w:tab/>
        <w:t>Three words in uppercase on one</w:t>
      </w:r>
      <w:r w:rsidR="00F72F93">
        <w:rPr>
          <w:rStyle w:val="normalchar1"/>
        </w:rPr>
        <w:t xml:space="preserve"> line, separated by a space. There will be</w:t>
      </w:r>
    </w:p>
    <w:p w14:paraId="6945C017" w14:textId="3BBAC2BB" w:rsidR="0015428A" w:rsidRPr="00567098" w:rsidRDefault="00C333DF" w:rsidP="00831C7A">
      <w:pPr>
        <w:pStyle w:val="Normal1"/>
        <w:ind w:left="1440" w:firstLine="720"/>
      </w:pPr>
      <w:r>
        <w:rPr>
          <w:rStyle w:val="normalchar1"/>
        </w:rPr>
        <w:t xml:space="preserve"> a maximum of ten</w:t>
      </w:r>
      <w:r w:rsidR="00831C7A">
        <w:rPr>
          <w:rStyle w:val="normalchar1"/>
        </w:rPr>
        <w:t xml:space="preserve"> different letters</w:t>
      </w:r>
      <w:r w:rsidR="00F72F93">
        <w:rPr>
          <w:rStyle w:val="normalchar1"/>
        </w:rPr>
        <w:t xml:space="preserve"> used in the three words.</w:t>
      </w:r>
    </w:p>
    <w:p w14:paraId="33E72E96" w14:textId="06BE04A6" w:rsidR="0015428A" w:rsidRDefault="0015428A" w:rsidP="00CC0A47">
      <w:pPr>
        <w:pStyle w:val="Normal1"/>
        <w:ind w:left="2160" w:hanging="1440"/>
        <w:rPr>
          <w:rStyle w:val="normalchar1"/>
        </w:rPr>
      </w:pPr>
      <w:r w:rsidRPr="00567098">
        <w:rPr>
          <w:rStyle w:val="normalchar1"/>
        </w:rPr>
        <w:t>Output: </w:t>
      </w:r>
      <w:r w:rsidR="00831C7A">
        <w:rPr>
          <w:rStyle w:val="normalchar1"/>
        </w:rPr>
        <w:tab/>
        <w:t>The solution of the word addition that minimizes the firs</w:t>
      </w:r>
      <w:r w:rsidR="00F72F93">
        <w:rPr>
          <w:rStyle w:val="normalchar1"/>
        </w:rPr>
        <w:t>t</w:t>
      </w:r>
      <w:r w:rsidR="00831C7A">
        <w:rPr>
          <w:rStyle w:val="normalchar1"/>
        </w:rPr>
        <w:t>, second, and third numbers (in that order)</w:t>
      </w:r>
      <w:r w:rsidR="002301FB">
        <w:rPr>
          <w:rStyle w:val="normalchar1"/>
        </w:rPr>
        <w:t xml:space="preserve">. If there is no solution, the </w:t>
      </w:r>
      <w:r w:rsidR="00831C7A">
        <w:rPr>
          <w:rStyle w:val="normalchar1"/>
        </w:rPr>
        <w:t>output is NO SOLUTION.</w:t>
      </w:r>
    </w:p>
    <w:p w14:paraId="4CBBCE92" w14:textId="3615835F" w:rsidR="001723E9" w:rsidRPr="00567098" w:rsidRDefault="001723E9" w:rsidP="00CC0A47">
      <w:pPr>
        <w:pStyle w:val="Normal1"/>
        <w:ind w:left="2160" w:hanging="1440"/>
        <w:rPr>
          <w:rStyle w:val="normalchar1"/>
        </w:rPr>
      </w:pPr>
      <w:r>
        <w:rPr>
          <w:rStyle w:val="normalchar1"/>
        </w:rPr>
        <w:tab/>
        <w:t>There will be no word with a numeric value greater than 2,000,000,000.</w:t>
      </w:r>
    </w:p>
    <w:p w14:paraId="46F3107A" w14:textId="77777777" w:rsidR="00803DA9" w:rsidRPr="00567098" w:rsidRDefault="00803DA9" w:rsidP="0015428A">
      <w:pPr>
        <w:pStyle w:val="Normal1"/>
        <w:ind w:firstLine="720"/>
      </w:pPr>
      <w:bookmarkStart w:id="0" w:name="_Hlk1333928"/>
    </w:p>
    <w:p w14:paraId="75CBE5F1" w14:textId="46E63C06" w:rsidR="00A0071D" w:rsidRPr="00680361" w:rsidRDefault="00FD15D8" w:rsidP="00D663BC">
      <w:pPr>
        <w:pStyle w:val="Heading6"/>
        <w:tabs>
          <w:tab w:val="left" w:pos="1980"/>
          <w:tab w:val="left" w:pos="2880"/>
          <w:tab w:val="left" w:pos="6120"/>
          <w:tab w:val="left" w:pos="7380"/>
          <w:tab w:val="left" w:pos="8280"/>
        </w:tabs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0"/>
          <w:szCs w:val="20"/>
        </w:rPr>
      </w:pPr>
      <w:r w:rsidRPr="00680361">
        <w:rPr>
          <w:rFonts w:ascii="Times New Roman" w:hAnsi="Times New Roman"/>
          <w:b w:val="0"/>
          <w:bCs w:val="0"/>
          <w:color w:val="000000"/>
          <w:sz w:val="20"/>
          <w:szCs w:val="20"/>
        </w:rPr>
        <w:t xml:space="preserve">Example </w:t>
      </w:r>
      <w:r w:rsidR="00015318" w:rsidRPr="00680361">
        <w:rPr>
          <w:rFonts w:ascii="Times New Roman" w:hAnsi="Times New Roman"/>
          <w:b w:val="0"/>
          <w:bCs w:val="0"/>
          <w:color w:val="000000"/>
          <w:sz w:val="20"/>
          <w:szCs w:val="20"/>
        </w:rPr>
        <w:t>1</w:t>
      </w:r>
      <w:r w:rsidR="00667676" w:rsidRPr="00680361">
        <w:rPr>
          <w:rFonts w:ascii="Times New Roman" w:hAnsi="Times New Roman"/>
          <w:b w:val="0"/>
          <w:bCs w:val="0"/>
          <w:color w:val="000000"/>
          <w:sz w:val="20"/>
          <w:szCs w:val="20"/>
        </w:rPr>
        <w:t>:</w:t>
      </w:r>
      <w:r w:rsidR="00A0071D" w:rsidRPr="00680361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</w:r>
      <w:r w:rsidR="00831C7A" w:rsidRPr="00680361">
        <w:rPr>
          <w:rFonts w:ascii="Times New Roman" w:hAnsi="Times New Roman"/>
          <w:b w:val="0"/>
          <w:bCs w:val="0"/>
          <w:color w:val="000000"/>
          <w:sz w:val="20"/>
          <w:szCs w:val="20"/>
        </w:rPr>
        <w:t>Input</w:t>
      </w:r>
      <w:r w:rsidR="00680361">
        <w:rPr>
          <w:rFonts w:ascii="Times New Roman" w:hAnsi="Times New Roman"/>
          <w:b w:val="0"/>
          <w:bCs w:val="0"/>
          <w:color w:val="000000"/>
          <w:sz w:val="20"/>
          <w:szCs w:val="20"/>
        </w:rPr>
        <w:t>:</w:t>
      </w:r>
      <w:r w:rsidR="00831C7A" w:rsidRPr="00680361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  <w:t>SEND MORE MONEY</w:t>
      </w:r>
      <w:r w:rsidR="00F72F93" w:rsidRPr="00680361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  <w:t>Example 2:</w:t>
      </w:r>
      <w:r w:rsidR="00BF5193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</w:r>
      <w:r w:rsidR="00412C91" w:rsidRPr="00680361">
        <w:rPr>
          <w:rFonts w:ascii="Times New Roman" w:hAnsi="Times New Roman"/>
          <w:b w:val="0"/>
          <w:bCs w:val="0"/>
          <w:color w:val="000000"/>
          <w:sz w:val="20"/>
          <w:szCs w:val="20"/>
        </w:rPr>
        <w:t>I</w:t>
      </w:r>
      <w:r w:rsidR="00F72F93" w:rsidRPr="00680361">
        <w:rPr>
          <w:rFonts w:ascii="Times New Roman" w:hAnsi="Times New Roman"/>
          <w:b w:val="0"/>
          <w:bCs w:val="0"/>
          <w:color w:val="000000"/>
          <w:sz w:val="20"/>
          <w:szCs w:val="20"/>
        </w:rPr>
        <w:t>nput:</w:t>
      </w:r>
      <w:r w:rsidR="00412C91" w:rsidRPr="00680361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</w:r>
      <w:r w:rsidR="00F72F93" w:rsidRPr="00680361">
        <w:rPr>
          <w:rFonts w:ascii="Times New Roman" w:hAnsi="Times New Roman"/>
          <w:b w:val="0"/>
          <w:bCs w:val="0"/>
          <w:color w:val="000000"/>
          <w:sz w:val="20"/>
          <w:szCs w:val="20"/>
        </w:rPr>
        <w:t>A B C</w:t>
      </w:r>
    </w:p>
    <w:p w14:paraId="2A4155A6" w14:textId="31A06B36" w:rsidR="0015428A" w:rsidRPr="00680361" w:rsidRDefault="00F72F93" w:rsidP="00D663BC">
      <w:pPr>
        <w:pStyle w:val="Heading6"/>
        <w:tabs>
          <w:tab w:val="left" w:pos="1980"/>
          <w:tab w:val="left" w:pos="2880"/>
          <w:tab w:val="left" w:pos="6120"/>
          <w:tab w:val="left" w:pos="6300"/>
          <w:tab w:val="left" w:pos="7380"/>
          <w:tab w:val="left" w:pos="8280"/>
        </w:tabs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0"/>
          <w:szCs w:val="20"/>
        </w:rPr>
      </w:pPr>
      <w:r w:rsidRPr="00680361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</w:r>
      <w:r w:rsidR="00412C91" w:rsidRPr="00680361">
        <w:rPr>
          <w:rFonts w:ascii="Times New Roman" w:hAnsi="Times New Roman"/>
          <w:b w:val="0"/>
          <w:bCs w:val="0"/>
          <w:color w:val="000000"/>
          <w:sz w:val="20"/>
          <w:szCs w:val="20"/>
        </w:rPr>
        <w:t>Output:</w:t>
      </w:r>
      <w:r w:rsidR="00412C91" w:rsidRPr="00680361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</w:r>
      <w:r w:rsidR="00BF5193">
        <w:rPr>
          <w:rFonts w:ascii="Times New Roman" w:hAnsi="Times New Roman"/>
          <w:b w:val="0"/>
          <w:bCs w:val="0"/>
          <w:color w:val="000000"/>
          <w:sz w:val="20"/>
          <w:szCs w:val="20"/>
        </w:rPr>
        <w:t>9567 1085 10652</w:t>
      </w:r>
      <w:r w:rsidR="00BF5193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</w:r>
      <w:r w:rsidR="00BF5193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</w:r>
      <w:r w:rsidR="00BF5193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</w:r>
      <w:r w:rsidRPr="00680361">
        <w:rPr>
          <w:rFonts w:ascii="Times New Roman" w:hAnsi="Times New Roman"/>
          <w:b w:val="0"/>
          <w:bCs w:val="0"/>
          <w:color w:val="000000"/>
          <w:sz w:val="20"/>
          <w:szCs w:val="20"/>
        </w:rPr>
        <w:t>Output:</w:t>
      </w:r>
      <w:r w:rsidRPr="00680361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  <w:t>1 2 3</w:t>
      </w:r>
    </w:p>
    <w:p w14:paraId="77760F65" w14:textId="77777777" w:rsidR="00F72F93" w:rsidRPr="00680361" w:rsidRDefault="00F72F93" w:rsidP="00D663BC">
      <w:pPr>
        <w:tabs>
          <w:tab w:val="left" w:pos="6120"/>
          <w:tab w:val="left" w:pos="7380"/>
          <w:tab w:val="left" w:pos="8280"/>
        </w:tabs>
        <w:rPr>
          <w:sz w:val="20"/>
        </w:rPr>
      </w:pPr>
    </w:p>
    <w:p w14:paraId="4F65DB7D" w14:textId="099984D4" w:rsidR="00F72F93" w:rsidRPr="00680361" w:rsidRDefault="00F72F93" w:rsidP="00D663BC">
      <w:pPr>
        <w:pStyle w:val="Heading6"/>
        <w:tabs>
          <w:tab w:val="left" w:pos="1980"/>
          <w:tab w:val="left" w:pos="2880"/>
          <w:tab w:val="left" w:pos="6120"/>
          <w:tab w:val="left" w:pos="7380"/>
          <w:tab w:val="left" w:pos="8280"/>
        </w:tabs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0"/>
          <w:szCs w:val="20"/>
        </w:rPr>
      </w:pPr>
      <w:r w:rsidRPr="00680361">
        <w:rPr>
          <w:rFonts w:ascii="Times New Roman" w:hAnsi="Times New Roman"/>
          <w:b w:val="0"/>
          <w:bCs w:val="0"/>
          <w:color w:val="000000"/>
          <w:sz w:val="20"/>
          <w:szCs w:val="20"/>
        </w:rPr>
        <w:t>Example 3:</w:t>
      </w:r>
      <w:r w:rsidR="00680361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  <w:t>Input:</w:t>
      </w:r>
      <w:r w:rsidR="00680361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  <w:t>ALPHABET LETTERS SCRABBLE</w:t>
      </w:r>
      <w:r w:rsidR="00680361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  <w:t xml:space="preserve">Example 4: </w:t>
      </w:r>
      <w:r w:rsidR="00BF5193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</w:r>
      <w:r w:rsidR="00680361">
        <w:rPr>
          <w:rFonts w:ascii="Times New Roman" w:hAnsi="Times New Roman"/>
          <w:b w:val="0"/>
          <w:bCs w:val="0"/>
          <w:color w:val="000000"/>
          <w:sz w:val="20"/>
          <w:szCs w:val="20"/>
        </w:rPr>
        <w:t xml:space="preserve"> Input:</w:t>
      </w:r>
      <w:r w:rsidR="00680361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</w:r>
      <w:r w:rsidR="00680361">
        <w:rPr>
          <w:rFonts w:ascii="Times New Roman" w:hAnsi="Times New Roman"/>
          <w:b w:val="0"/>
          <w:bCs w:val="0"/>
          <w:color w:val="000000"/>
          <w:sz w:val="20"/>
          <w:szCs w:val="20"/>
        </w:rPr>
        <w:t>CAT BIRD COOL</w:t>
      </w:r>
    </w:p>
    <w:p w14:paraId="11A22620" w14:textId="49B23EEA" w:rsidR="00F72F93" w:rsidRPr="00680361" w:rsidRDefault="00680361" w:rsidP="00D663BC">
      <w:pPr>
        <w:pStyle w:val="Heading6"/>
        <w:tabs>
          <w:tab w:val="left" w:pos="1980"/>
          <w:tab w:val="left" w:pos="2880"/>
          <w:tab w:val="left" w:pos="6120"/>
          <w:tab w:val="left" w:pos="6300"/>
          <w:tab w:val="left" w:pos="7380"/>
          <w:tab w:val="left" w:pos="8280"/>
        </w:tabs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0"/>
          <w:szCs w:val="20"/>
        </w:rPr>
      </w:pPr>
      <w:r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  <w:t>Output:</w:t>
      </w:r>
      <w:r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  <w:t>17531908 7088062 24619970</w:t>
      </w:r>
      <w:r w:rsidR="00F72F93" w:rsidRPr="00680361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</w:r>
      <w:r w:rsidR="00F72F93" w:rsidRPr="00680361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</w:r>
      <w:r w:rsidR="00F72F93" w:rsidRPr="00680361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  <w:t>Output:</w:t>
      </w:r>
      <w:r w:rsidR="00F72F93" w:rsidRPr="00680361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</w:r>
      <w:r>
        <w:rPr>
          <w:rFonts w:ascii="Times New Roman" w:hAnsi="Times New Roman"/>
          <w:b w:val="0"/>
          <w:bCs w:val="0"/>
          <w:color w:val="000000"/>
          <w:sz w:val="20"/>
          <w:szCs w:val="20"/>
        </w:rPr>
        <w:t>235 1769 2004</w:t>
      </w:r>
    </w:p>
    <w:p w14:paraId="506BCFE8" w14:textId="77777777" w:rsidR="00F72F93" w:rsidRPr="00680361" w:rsidRDefault="00F72F93" w:rsidP="00F72F93">
      <w:pPr>
        <w:rPr>
          <w:sz w:val="20"/>
        </w:rPr>
      </w:pPr>
    </w:p>
    <w:p w14:paraId="34F11CB4" w14:textId="77777777" w:rsidR="00680361" w:rsidRPr="00680361" w:rsidRDefault="00680361" w:rsidP="00680361">
      <w:pPr>
        <w:tabs>
          <w:tab w:val="left" w:pos="6120"/>
          <w:tab w:val="left" w:pos="7380"/>
          <w:tab w:val="left" w:pos="8280"/>
        </w:tabs>
        <w:rPr>
          <w:sz w:val="20"/>
        </w:rPr>
      </w:pPr>
    </w:p>
    <w:p w14:paraId="20E6FE55" w14:textId="618979E7" w:rsidR="00680361" w:rsidRPr="00680361" w:rsidRDefault="00680361" w:rsidP="00680361">
      <w:pPr>
        <w:pStyle w:val="Heading6"/>
        <w:tabs>
          <w:tab w:val="left" w:pos="1980"/>
          <w:tab w:val="left" w:pos="2880"/>
          <w:tab w:val="left" w:pos="6120"/>
          <w:tab w:val="left" w:pos="7380"/>
          <w:tab w:val="left" w:pos="8280"/>
        </w:tabs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0"/>
          <w:szCs w:val="20"/>
        </w:rPr>
      </w:pPr>
      <w:r>
        <w:rPr>
          <w:rFonts w:ascii="Times New Roman" w:hAnsi="Times New Roman"/>
          <w:b w:val="0"/>
          <w:bCs w:val="0"/>
          <w:color w:val="000000"/>
          <w:sz w:val="20"/>
          <w:szCs w:val="20"/>
        </w:rPr>
        <w:t>Example 5</w:t>
      </w:r>
      <w:r w:rsidRPr="00680361">
        <w:rPr>
          <w:rFonts w:ascii="Times New Roman" w:hAnsi="Times New Roman"/>
          <w:b w:val="0"/>
          <w:bCs w:val="0"/>
          <w:color w:val="000000"/>
          <w:sz w:val="20"/>
          <w:szCs w:val="20"/>
        </w:rPr>
        <w:t>:</w:t>
      </w:r>
      <w:r w:rsidRPr="00680361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  <w:t>Input</w:t>
      </w:r>
      <w:r>
        <w:rPr>
          <w:rFonts w:ascii="Times New Roman" w:hAnsi="Times New Roman"/>
          <w:b w:val="0"/>
          <w:bCs w:val="0"/>
          <w:color w:val="000000"/>
          <w:sz w:val="20"/>
          <w:szCs w:val="20"/>
        </w:rPr>
        <w:t>:</w:t>
      </w:r>
      <w:r w:rsidRPr="00680361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  <w:t>TRANS FINDR FIESTA</w:t>
      </w:r>
      <w:r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  <w:t>Example 6</w:t>
      </w:r>
      <w:r w:rsidRPr="00680361">
        <w:rPr>
          <w:rFonts w:ascii="Times New Roman" w:hAnsi="Times New Roman"/>
          <w:b w:val="0"/>
          <w:bCs w:val="0"/>
          <w:color w:val="000000"/>
          <w:sz w:val="20"/>
          <w:szCs w:val="20"/>
        </w:rPr>
        <w:t xml:space="preserve">: </w:t>
      </w:r>
      <w:r w:rsidR="00BF5193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</w:r>
      <w:bookmarkStart w:id="1" w:name="_GoBack"/>
      <w:bookmarkEnd w:id="1"/>
      <w:r w:rsidRPr="00680361">
        <w:rPr>
          <w:rFonts w:ascii="Times New Roman" w:hAnsi="Times New Roman"/>
          <w:b w:val="0"/>
          <w:bCs w:val="0"/>
          <w:color w:val="000000"/>
          <w:sz w:val="20"/>
          <w:szCs w:val="20"/>
        </w:rPr>
        <w:t xml:space="preserve"> Input:</w:t>
      </w:r>
      <w:r w:rsidRPr="00680361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  <w:t>AB CB BDB</w:t>
      </w:r>
    </w:p>
    <w:p w14:paraId="367F6B50" w14:textId="5144A138" w:rsidR="00680361" w:rsidRPr="00680361" w:rsidRDefault="00680361" w:rsidP="00680361">
      <w:pPr>
        <w:pStyle w:val="Heading6"/>
        <w:tabs>
          <w:tab w:val="left" w:pos="1980"/>
          <w:tab w:val="left" w:pos="2880"/>
          <w:tab w:val="left" w:pos="6120"/>
          <w:tab w:val="left" w:pos="6300"/>
          <w:tab w:val="left" w:pos="7380"/>
          <w:tab w:val="left" w:pos="8280"/>
        </w:tabs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0"/>
          <w:szCs w:val="20"/>
        </w:rPr>
      </w:pPr>
      <w:r w:rsidRPr="00680361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  <w:t>Output:</w:t>
      </w:r>
      <w:r w:rsidRPr="00680361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  <w:t>93875 10723 104598</w:t>
      </w:r>
      <w:r w:rsidRPr="00680361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</w:r>
      <w:r w:rsidRPr="00680361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</w:r>
      <w:r w:rsidRPr="00680361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  <w:t>Output:</w:t>
      </w:r>
      <w:r w:rsidRPr="00680361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  <w:t>NO SOLUTION</w:t>
      </w:r>
      <w:bookmarkEnd w:id="0"/>
    </w:p>
    <w:sectPr w:rsidR="00680361" w:rsidRPr="00680361" w:rsidSect="000747FC">
      <w:endnotePr>
        <w:numFmt w:val="decimal"/>
      </w:endnotePr>
      <w:pgSz w:w="12240" w:h="15840"/>
      <w:pgMar w:top="810" w:right="1008" w:bottom="810" w:left="1008" w:header="1181" w:footer="74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37FE3"/>
    <w:multiLevelType w:val="hybridMultilevel"/>
    <w:tmpl w:val="11FC7020"/>
    <w:lvl w:ilvl="0" w:tplc="C79AD76E">
      <w:start w:val="1"/>
      <w:numFmt w:val="decimal"/>
      <w:lvlText w:val="%1"/>
      <w:lvlJc w:val="left"/>
      <w:pPr>
        <w:tabs>
          <w:tab w:val="num" w:pos="2016"/>
        </w:tabs>
        <w:ind w:left="2016" w:hanging="11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E1637"/>
    <w:multiLevelType w:val="hybridMultilevel"/>
    <w:tmpl w:val="85C6866A"/>
    <w:lvl w:ilvl="0" w:tplc="A0CE93E8">
      <w:start w:val="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153576"/>
    <w:multiLevelType w:val="singleLevel"/>
    <w:tmpl w:val="71FC599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84F2600"/>
    <w:multiLevelType w:val="singleLevel"/>
    <w:tmpl w:val="E94A498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4" w15:restartNumberingAfterBreak="0">
    <w:nsid w:val="35CC00DB"/>
    <w:multiLevelType w:val="hybridMultilevel"/>
    <w:tmpl w:val="3892A2A0"/>
    <w:lvl w:ilvl="0" w:tplc="01B01E2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E1070A"/>
    <w:multiLevelType w:val="hybridMultilevel"/>
    <w:tmpl w:val="684229E2"/>
    <w:lvl w:ilvl="0" w:tplc="863888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F43CDE"/>
    <w:multiLevelType w:val="singleLevel"/>
    <w:tmpl w:val="AF04BAD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2F96093"/>
    <w:multiLevelType w:val="hybridMultilevel"/>
    <w:tmpl w:val="2EC232E8"/>
    <w:lvl w:ilvl="0" w:tplc="2E968A6E">
      <w:start w:val="2"/>
      <w:numFmt w:val="decimal"/>
      <w:lvlText w:val="%1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DA243D"/>
    <w:multiLevelType w:val="singleLevel"/>
    <w:tmpl w:val="DB68DFE4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</w:abstractNum>
  <w:abstractNum w:abstractNumId="9" w15:restartNumberingAfterBreak="0">
    <w:nsid w:val="55D512D0"/>
    <w:multiLevelType w:val="hybridMultilevel"/>
    <w:tmpl w:val="DF5C8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43D38"/>
    <w:multiLevelType w:val="singleLevel"/>
    <w:tmpl w:val="E8DE377E"/>
    <w:lvl w:ilvl="0">
      <w:start w:val="1"/>
      <w:numFmt w:val="decimal"/>
      <w:lvlText w:val="%1."/>
      <w:lvlJc w:val="left"/>
      <w:pPr>
        <w:tabs>
          <w:tab w:val="num" w:pos="792"/>
        </w:tabs>
        <w:ind w:left="360" w:firstLine="72"/>
      </w:pPr>
    </w:lvl>
  </w:abstractNum>
  <w:abstractNum w:abstractNumId="11" w15:restartNumberingAfterBreak="0">
    <w:nsid w:val="623E3CEB"/>
    <w:multiLevelType w:val="hybridMultilevel"/>
    <w:tmpl w:val="79FC24E2"/>
    <w:lvl w:ilvl="0" w:tplc="77D4A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980E68"/>
    <w:multiLevelType w:val="singleLevel"/>
    <w:tmpl w:val="AF248FA4"/>
    <w:lvl w:ilvl="0">
      <w:start w:val="9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13" w15:restartNumberingAfterBreak="0">
    <w:nsid w:val="79883314"/>
    <w:multiLevelType w:val="hybridMultilevel"/>
    <w:tmpl w:val="5FB4F07E"/>
    <w:lvl w:ilvl="0" w:tplc="F982B6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8"/>
  </w:num>
  <w:num w:numId="5">
    <w:abstractNumId w:val="2"/>
  </w:num>
  <w:num w:numId="6">
    <w:abstractNumId w:val="6"/>
  </w:num>
  <w:num w:numId="7">
    <w:abstractNumId w:val="13"/>
  </w:num>
  <w:num w:numId="8">
    <w:abstractNumId w:val="7"/>
  </w:num>
  <w:num w:numId="9">
    <w:abstractNumId w:val="1"/>
  </w:num>
  <w:num w:numId="10">
    <w:abstractNumId w:val="11"/>
  </w:num>
  <w:num w:numId="11">
    <w:abstractNumId w:val="4"/>
  </w:num>
  <w:num w:numId="12">
    <w:abstractNumId w:val="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1A"/>
    <w:rsid w:val="00015318"/>
    <w:rsid w:val="000270D3"/>
    <w:rsid w:val="00027B22"/>
    <w:rsid w:val="0003021E"/>
    <w:rsid w:val="000538D4"/>
    <w:rsid w:val="000747FC"/>
    <w:rsid w:val="000A6E50"/>
    <w:rsid w:val="00142525"/>
    <w:rsid w:val="0015428A"/>
    <w:rsid w:val="001723E9"/>
    <w:rsid w:val="001D30AF"/>
    <w:rsid w:val="001D4169"/>
    <w:rsid w:val="001E350B"/>
    <w:rsid w:val="0020596A"/>
    <w:rsid w:val="002301FB"/>
    <w:rsid w:val="00266EE7"/>
    <w:rsid w:val="00313DDC"/>
    <w:rsid w:val="003342FA"/>
    <w:rsid w:val="00334410"/>
    <w:rsid w:val="00374CB8"/>
    <w:rsid w:val="00376B6D"/>
    <w:rsid w:val="003903C3"/>
    <w:rsid w:val="00397CF1"/>
    <w:rsid w:val="003A516C"/>
    <w:rsid w:val="003E7F7F"/>
    <w:rsid w:val="00412C91"/>
    <w:rsid w:val="00426CC0"/>
    <w:rsid w:val="0046193C"/>
    <w:rsid w:val="00466314"/>
    <w:rsid w:val="00466B97"/>
    <w:rsid w:val="00467FD1"/>
    <w:rsid w:val="004812AC"/>
    <w:rsid w:val="004A3200"/>
    <w:rsid w:val="004D3D9A"/>
    <w:rsid w:val="004E6C66"/>
    <w:rsid w:val="004F43CD"/>
    <w:rsid w:val="0051399D"/>
    <w:rsid w:val="00535EF1"/>
    <w:rsid w:val="005515E4"/>
    <w:rsid w:val="00567098"/>
    <w:rsid w:val="005C2677"/>
    <w:rsid w:val="005D703A"/>
    <w:rsid w:val="006041FC"/>
    <w:rsid w:val="00621055"/>
    <w:rsid w:val="00623CA4"/>
    <w:rsid w:val="006401F2"/>
    <w:rsid w:val="00645678"/>
    <w:rsid w:val="00663413"/>
    <w:rsid w:val="00667676"/>
    <w:rsid w:val="00680361"/>
    <w:rsid w:val="006C441A"/>
    <w:rsid w:val="006F0028"/>
    <w:rsid w:val="007331D0"/>
    <w:rsid w:val="00752BED"/>
    <w:rsid w:val="0078410E"/>
    <w:rsid w:val="007913C8"/>
    <w:rsid w:val="007D5F07"/>
    <w:rsid w:val="007E537E"/>
    <w:rsid w:val="007F0119"/>
    <w:rsid w:val="00803DA9"/>
    <w:rsid w:val="00806116"/>
    <w:rsid w:val="00831C7A"/>
    <w:rsid w:val="00836575"/>
    <w:rsid w:val="0087508A"/>
    <w:rsid w:val="009300A2"/>
    <w:rsid w:val="0095080D"/>
    <w:rsid w:val="00963A1A"/>
    <w:rsid w:val="00967822"/>
    <w:rsid w:val="00976F41"/>
    <w:rsid w:val="00985C0A"/>
    <w:rsid w:val="00997772"/>
    <w:rsid w:val="009F3802"/>
    <w:rsid w:val="009F69F1"/>
    <w:rsid w:val="00A0071D"/>
    <w:rsid w:val="00A22C35"/>
    <w:rsid w:val="00A36C87"/>
    <w:rsid w:val="00A46CF0"/>
    <w:rsid w:val="00A96B26"/>
    <w:rsid w:val="00AB1B21"/>
    <w:rsid w:val="00AB7310"/>
    <w:rsid w:val="00AC2833"/>
    <w:rsid w:val="00AC3F29"/>
    <w:rsid w:val="00AF6FA1"/>
    <w:rsid w:val="00B52B0A"/>
    <w:rsid w:val="00B61E6F"/>
    <w:rsid w:val="00BB2DEA"/>
    <w:rsid w:val="00BF5193"/>
    <w:rsid w:val="00C006BA"/>
    <w:rsid w:val="00C333DF"/>
    <w:rsid w:val="00C87AC8"/>
    <w:rsid w:val="00CB3DE9"/>
    <w:rsid w:val="00CC0A47"/>
    <w:rsid w:val="00CC2A11"/>
    <w:rsid w:val="00CE2876"/>
    <w:rsid w:val="00CF71C6"/>
    <w:rsid w:val="00D0105A"/>
    <w:rsid w:val="00D21907"/>
    <w:rsid w:val="00D663BC"/>
    <w:rsid w:val="00D84A85"/>
    <w:rsid w:val="00D952B3"/>
    <w:rsid w:val="00E029EB"/>
    <w:rsid w:val="00E12869"/>
    <w:rsid w:val="00E27287"/>
    <w:rsid w:val="00E83E38"/>
    <w:rsid w:val="00E90DBD"/>
    <w:rsid w:val="00E91931"/>
    <w:rsid w:val="00E91A19"/>
    <w:rsid w:val="00EA2DDF"/>
    <w:rsid w:val="00EE7D08"/>
    <w:rsid w:val="00EF4373"/>
    <w:rsid w:val="00EF4A7E"/>
    <w:rsid w:val="00F231E0"/>
    <w:rsid w:val="00F72F93"/>
    <w:rsid w:val="00FA1550"/>
    <w:rsid w:val="00FB2766"/>
    <w:rsid w:val="00FC1E2F"/>
    <w:rsid w:val="00F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29C96E"/>
  <w15:docId w15:val="{9FFB0344-886D-4DB4-A85B-F65B2ED5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16C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3A516C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Times New Roman" w:hAnsi="Times New Roman"/>
      <w:b/>
      <w:i/>
      <w:sz w:val="36"/>
    </w:rPr>
  </w:style>
  <w:style w:type="paragraph" w:styleId="Heading2">
    <w:name w:val="heading 2"/>
    <w:basedOn w:val="Normal"/>
    <w:next w:val="Normal"/>
    <w:qFormat/>
    <w:rsid w:val="003A516C"/>
    <w:pPr>
      <w:keepNext/>
      <w:tabs>
        <w:tab w:val="center" w:pos="5760"/>
      </w:tabs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rsid w:val="003A516C"/>
    <w:pPr>
      <w:keepNext/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3A516C"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542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1542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A516C"/>
  </w:style>
  <w:style w:type="paragraph" w:styleId="BodyText">
    <w:name w:val="Body Text"/>
    <w:basedOn w:val="Normal"/>
    <w:rsid w:val="003A516C"/>
    <w:pPr>
      <w:ind w:right="662"/>
    </w:pPr>
    <w:rPr>
      <w:rFonts w:ascii="Times New Roman" w:hAnsi="Times New Roman"/>
    </w:rPr>
  </w:style>
  <w:style w:type="paragraph" w:styleId="BodyText2">
    <w:name w:val="Body Text 2"/>
    <w:basedOn w:val="Normal"/>
    <w:rsid w:val="003A516C"/>
    <w:pPr>
      <w:pBdr>
        <w:bottom w:val="single" w:sz="12" w:space="31" w:color="auto"/>
      </w:pBdr>
      <w:tabs>
        <w:tab w:val="left" w:pos="270"/>
        <w:tab w:val="left" w:pos="1080"/>
        <w:tab w:val="left" w:pos="1800"/>
        <w:tab w:val="left" w:pos="2160"/>
        <w:tab w:val="right" w:pos="10440"/>
      </w:tabs>
      <w:ind w:right="-180"/>
    </w:pPr>
    <w:rPr>
      <w:rFonts w:ascii="Times New Roman" w:hAnsi="Times New Roman"/>
    </w:rPr>
  </w:style>
  <w:style w:type="character" w:styleId="Hyperlink">
    <w:name w:val="Hyperlink"/>
    <w:rsid w:val="003A516C"/>
    <w:rPr>
      <w:color w:val="0000FF"/>
      <w:u w:val="single"/>
    </w:rPr>
  </w:style>
  <w:style w:type="paragraph" w:styleId="BodyText3">
    <w:name w:val="Body Text 3"/>
    <w:basedOn w:val="Normal"/>
    <w:rsid w:val="003A516C"/>
    <w:pPr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rFonts w:ascii="Times New Roman" w:hAnsi="Times New Roman"/>
      <w:sz w:val="22"/>
    </w:rPr>
  </w:style>
  <w:style w:type="character" w:styleId="FollowedHyperlink">
    <w:name w:val="FollowedHyperlink"/>
    <w:rsid w:val="003A516C"/>
    <w:rPr>
      <w:color w:val="800080"/>
      <w:u w:val="single"/>
    </w:rPr>
  </w:style>
  <w:style w:type="table" w:styleId="TableGrid">
    <w:name w:val="Table Grid"/>
    <w:basedOn w:val="TableNormal"/>
    <w:rsid w:val="006F0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semiHidden/>
    <w:rsid w:val="0015428A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link w:val="Heading6"/>
    <w:rsid w:val="0015428A"/>
    <w:rPr>
      <w:rFonts w:ascii="Calibri" w:eastAsia="Times New Roman" w:hAnsi="Calibri" w:cs="Times New Roman"/>
      <w:b/>
      <w:bCs/>
      <w:snapToGrid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15428A"/>
    <w:pPr>
      <w:widowControl/>
    </w:pPr>
    <w:rPr>
      <w:rFonts w:ascii="Times New Roman" w:hAnsi="Times New Roman"/>
      <w:snapToGrid/>
      <w:szCs w:val="24"/>
    </w:rPr>
  </w:style>
  <w:style w:type="paragraph" w:customStyle="1" w:styleId="Normal1">
    <w:name w:val="Normal1"/>
    <w:basedOn w:val="Normal"/>
    <w:rsid w:val="0015428A"/>
    <w:pPr>
      <w:widowControl/>
    </w:pPr>
    <w:rPr>
      <w:rFonts w:ascii="Times New Roman" w:hAnsi="Times New Roman"/>
      <w:snapToGrid/>
      <w:szCs w:val="24"/>
    </w:rPr>
  </w:style>
  <w:style w:type="character" w:customStyle="1" w:styleId="heading00203char1">
    <w:name w:val="heading_00203__char1"/>
    <w:rsid w:val="0015428A"/>
    <w:rPr>
      <w:rFonts w:ascii="Times New Roman" w:hAnsi="Times New Roman" w:cs="Times New Roman" w:hint="default"/>
      <w:b/>
      <w:bCs/>
      <w:color w:val="FF0000"/>
      <w:sz w:val="32"/>
      <w:szCs w:val="32"/>
    </w:rPr>
  </w:style>
  <w:style w:type="character" w:customStyle="1" w:styleId="normalchar1">
    <w:name w:val="normal__char1"/>
    <w:rsid w:val="0015428A"/>
    <w:rPr>
      <w:rFonts w:ascii="Times New Roman" w:hAnsi="Times New Roman" w:cs="Times New Roman" w:hint="default"/>
    </w:rPr>
  </w:style>
  <w:style w:type="character" w:customStyle="1" w:styleId="heading00205char1">
    <w:name w:val="heading_00205__char1"/>
    <w:rsid w:val="0015428A"/>
    <w:rPr>
      <w:rFonts w:ascii="Times New Roman" w:hAnsi="Times New Roman" w:cs="Times New Roman" w:hint="default"/>
      <w:b/>
      <w:bCs/>
      <w:color w:val="FF0000"/>
      <w:sz w:val="24"/>
      <w:szCs w:val="24"/>
    </w:rPr>
  </w:style>
  <w:style w:type="character" w:customStyle="1" w:styleId="heading00206char1">
    <w:name w:val="heading_00206__char1"/>
    <w:rsid w:val="0015428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67676"/>
    <w:pPr>
      <w:widowControl/>
      <w:ind w:left="720"/>
    </w:pPr>
    <w:rPr>
      <w:rFonts w:ascii="Calibri" w:hAnsi="Calibri"/>
      <w:snapToGrid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67FD1"/>
    <w:rPr>
      <w:color w:val="808080"/>
    </w:rPr>
  </w:style>
  <w:style w:type="paragraph" w:styleId="BalloonText">
    <w:name w:val="Balloon Text"/>
    <w:basedOn w:val="Normal"/>
    <w:link w:val="BalloonTextChar"/>
    <w:rsid w:val="00467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FD1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AD5EC-355C-4EF0-BEEF-10BCB094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350DF060</Template>
  <TotalTime>36</TotalTime>
  <Pages>1</Pages>
  <Words>397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CSIS-335</vt:lpstr>
    </vt:vector>
  </TitlesOfParts>
  <Company>Siena I&amp;TS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CSIS-335</dc:title>
  <dc:creator>horowitz</dc:creator>
  <cp:lastModifiedBy>Matthews, Jim</cp:lastModifiedBy>
  <cp:revision>11</cp:revision>
  <cp:lastPrinted>2019-02-19T22:00:00Z</cp:lastPrinted>
  <dcterms:created xsi:type="dcterms:W3CDTF">2019-02-19T22:23:00Z</dcterms:created>
  <dcterms:modified xsi:type="dcterms:W3CDTF">2019-03-19T20:39:00Z</dcterms:modified>
</cp:coreProperties>
</file>