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pageBreakBefore w:val="0"/>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jc w:val="center"/>
        <w:rPr>
          <w:rFonts w:ascii="Times New Roman" w:cs="Times New Roman" w:eastAsia="Times New Roman" w:hAnsi="Times New Roman"/>
          <w:b w:val="0"/>
          <w:sz w:val="36"/>
          <w:szCs w:val="36"/>
          <w:vertAlign w:val="baseline"/>
        </w:rPr>
      </w:pPr>
      <w:r w:rsidDel="00000000" w:rsidR="00000000" w:rsidRPr="00000000">
        <w:rPr>
          <w:rFonts w:ascii="Times New Roman" w:cs="Times New Roman" w:eastAsia="Times New Roman" w:hAnsi="Times New Roman"/>
          <w:b w:val="1"/>
          <w:sz w:val="36"/>
          <w:szCs w:val="36"/>
          <w:vertAlign w:val="baseline"/>
          <w:rtl w:val="0"/>
        </w:rPr>
        <w:t xml:space="preserve">Siena College’s 33</w:t>
      </w:r>
      <w:r w:rsidDel="00000000" w:rsidR="00000000" w:rsidRPr="00000000">
        <w:rPr>
          <w:rFonts w:ascii="Times New Roman" w:cs="Times New Roman" w:eastAsia="Times New Roman" w:hAnsi="Times New Roman"/>
          <w:b w:val="1"/>
          <w:sz w:val="36"/>
          <w:szCs w:val="36"/>
          <w:vertAlign w:val="superscript"/>
          <w:rtl w:val="0"/>
        </w:rPr>
        <w:t xml:space="preserve">rd</w:t>
      </w:r>
      <w:r w:rsidDel="00000000" w:rsidR="00000000" w:rsidRPr="00000000">
        <w:rPr>
          <w:rFonts w:ascii="Times New Roman" w:cs="Times New Roman" w:eastAsia="Times New Roman" w:hAnsi="Times New Roman"/>
          <w:b w:val="1"/>
          <w:sz w:val="36"/>
          <w:szCs w:val="36"/>
          <w:vertAlign w:val="baseline"/>
          <w:rtl w:val="0"/>
        </w:rPr>
        <w:t xml:space="preserve"> Annual</w:t>
      </w:r>
      <w:r w:rsidDel="00000000" w:rsidR="00000000" w:rsidRPr="00000000">
        <w:rPr>
          <w:rFonts w:ascii="Times New Roman" w:cs="Times New Roman" w:eastAsia="Times New Roman" w:hAnsi="Times New Roman"/>
          <w:sz w:val="36"/>
          <w:szCs w:val="36"/>
          <w:vertAlign w:val="baseline"/>
          <w:rtl w:val="0"/>
        </w:rPr>
        <w:t xml:space="preserve"> </w:t>
      </w:r>
      <w:r w:rsidDel="00000000" w:rsidR="00000000" w:rsidRPr="00000000">
        <w:rPr>
          <w:rFonts w:ascii="Times New Roman" w:cs="Times New Roman" w:eastAsia="Times New Roman" w:hAnsi="Times New Roman"/>
          <w:b w:val="1"/>
          <w:sz w:val="36"/>
          <w:szCs w:val="36"/>
          <w:vertAlign w:val="baseline"/>
          <w:rtl w:val="0"/>
        </w:rPr>
        <w:t xml:space="preserve">High School Programming Contest</w:t>
      </w:r>
      <w:r w:rsidDel="00000000" w:rsidR="00000000" w:rsidRPr="00000000">
        <w:rPr>
          <w:rtl w:val="0"/>
        </w:rPr>
      </w:r>
    </w:p>
    <w:p w:rsidR="00000000" w:rsidDel="00000000" w:rsidP="00000000" w:rsidRDefault="00000000" w:rsidRPr="00000000" w14:paraId="00000002">
      <w:pPr>
        <w:keepNext w:val="1"/>
        <w:pageBreakBefore w:val="0"/>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jc w:val="center"/>
        <w:rPr>
          <w:rFonts w:ascii="Times New Roman" w:cs="Times New Roman" w:eastAsia="Times New Roman" w:hAnsi="Times New Roman"/>
          <w:sz w:val="36"/>
          <w:szCs w:val="36"/>
          <w:vertAlign w:val="baseline"/>
        </w:rPr>
      </w:pPr>
      <w:r w:rsidDel="00000000" w:rsidR="00000000" w:rsidRPr="00000000">
        <w:rPr>
          <w:rFonts w:ascii="Times New Roman" w:cs="Times New Roman" w:eastAsia="Times New Roman" w:hAnsi="Times New Roman"/>
          <w:b w:val="1"/>
          <w:sz w:val="36"/>
          <w:szCs w:val="36"/>
          <w:vertAlign w:val="baseline"/>
          <w:rtl w:val="0"/>
        </w:rPr>
        <w:t xml:space="preserve">Sponsored by Transfinder</w:t>
      </w:r>
      <w:r w:rsidDel="00000000" w:rsidR="00000000" w:rsidRPr="00000000">
        <w:rPr>
          <w:rtl w:val="0"/>
        </w:rPr>
      </w:r>
    </w:p>
    <w:p w:rsidR="00000000" w:rsidDel="00000000" w:rsidP="00000000" w:rsidRDefault="00000000" w:rsidRPr="00000000" w14:paraId="00000003">
      <w:pPr>
        <w:pageBreakBefore w:val="0"/>
        <w:jc w:val="center"/>
        <w:rPr>
          <w:rFonts w:ascii="Calibri" w:cs="Calibri" w:eastAsia="Calibri" w:hAnsi="Calibri"/>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June 2, 2021</w:t>
      </w:r>
      <w:r w:rsidDel="00000000" w:rsidR="00000000" w:rsidRPr="00000000">
        <w:rPr>
          <w:rtl w:val="0"/>
        </w:rPr>
      </w:r>
    </w:p>
    <w:p w:rsidR="00000000" w:rsidDel="00000000" w:rsidP="00000000" w:rsidRDefault="00000000" w:rsidRPr="00000000" w14:paraId="00000004">
      <w:pPr>
        <w:pStyle w:val="Heading6"/>
        <w:pageBreakBefore w:val="0"/>
        <w:rPr>
          <w:b w:val="0"/>
          <w:color w:val="000000"/>
          <w:sz w:val="24"/>
          <w:szCs w:val="24"/>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Green Problem #7:  Just Filling In</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3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Background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pageBreakBefore w:val="0"/>
        <w:widowControl w:val="1"/>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In this puzzle, you are to use the first 25 letters of the alphabet (A through Y) to fill in a 5 x 5 grid, such that each letter is adjacent (vertically, horizontally, or diagonally) to the previous one.  The letters must also conform to the clues around the grid, which indicate the column, row or diagonal where each letter lies.  Each grid, with the corresponding clues and the starting location of the letter A, has a unique solution.</w:t>
      </w:r>
      <w:r w:rsidDel="00000000" w:rsidR="00000000" w:rsidRPr="00000000">
        <w:rPr>
          <w:rtl w:val="0"/>
        </w:rPr>
      </w:r>
    </w:p>
    <w:p w:rsidR="00000000" w:rsidDel="00000000" w:rsidP="00000000" w:rsidRDefault="00000000" w:rsidRPr="00000000" w14:paraId="00000007">
      <w:pPr>
        <w:pageBreakBefore w:val="0"/>
        <w:widowControl w:val="1"/>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8">
      <w:pPr>
        <w:pageBreakBefore w:val="0"/>
        <w:widowControl w:val="1"/>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Pr>
        <w:drawing>
          <wp:inline distB="0" distT="0" distL="114300" distR="114300">
            <wp:extent cx="1553210" cy="1543685"/>
            <wp:effectExtent b="0" l="0" r="0" t="0"/>
            <wp:docPr descr="https://lh6.googleusercontent.com/8aICj37J5uZl99ibvFh0uSWrs_6yiGVHxgr85wPIiDgYgCKn3y_Ex43d0K-bzCsLxpHwZ5sn6isFcsMbu-FcVA6A4qxrg3_Eke9yLPoX5lN_chTXfXU_p2nIk05nM3vx3gNI5GM" id="1" name="image2.png"/>
            <a:graphic>
              <a:graphicData uri="http://schemas.openxmlformats.org/drawingml/2006/picture">
                <pic:pic>
                  <pic:nvPicPr>
                    <pic:cNvPr descr="https://lh6.googleusercontent.com/8aICj37J5uZl99ibvFh0uSWrs_6yiGVHxgr85wPIiDgYgCKn3y_Ex43d0K-bzCsLxpHwZ5sn6isFcsMbu-FcVA6A4qxrg3_Eke9yLPoX5lN_chTXfXU_p2nIk05nM3vx3gNI5GM" id="0" name="image2.png"/>
                    <pic:cNvPicPr preferRelativeResize="0"/>
                  </pic:nvPicPr>
                  <pic:blipFill>
                    <a:blip r:embed="rId6"/>
                    <a:srcRect b="0" l="0" r="0" t="0"/>
                    <a:stretch>
                      <a:fillRect/>
                    </a:stretch>
                  </pic:blipFill>
                  <pic:spPr>
                    <a:xfrm>
                      <a:off x="0" y="0"/>
                      <a:ext cx="1553210" cy="1543685"/>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Pr>
        <w:drawing>
          <wp:inline distB="0" distT="0" distL="114300" distR="114300">
            <wp:extent cx="1590675" cy="1543685"/>
            <wp:effectExtent b="0" l="0" r="0" t="0"/>
            <wp:docPr descr="https://lh5.googleusercontent.com/CEcmbNtByh6XlRkX_okubnvs-1VsbZykohCkqz8oS6Z9tR-ha9M4frkkB-XfqBmNa5AQ9Eum_TWIYXW1R1KU9gRNhNc2OZcvqL838SLJSDQ72uXrqr1_NNvWUwdOaW7I1BvyvBU" id="2" name="image1.png"/>
            <a:graphic>
              <a:graphicData uri="http://schemas.openxmlformats.org/drawingml/2006/picture">
                <pic:pic>
                  <pic:nvPicPr>
                    <pic:cNvPr descr="https://lh5.googleusercontent.com/CEcmbNtByh6XlRkX_okubnvs-1VsbZykohCkqz8oS6Z9tR-ha9M4frkkB-XfqBmNa5AQ9Eum_TWIYXW1R1KU9gRNhNc2OZcvqL838SLJSDQ72uXrqr1_NNvWUwdOaW7I1BvyvBU" id="0" name="image1.png"/>
                    <pic:cNvPicPr preferRelativeResize="0"/>
                  </pic:nvPicPr>
                  <pic:blipFill>
                    <a:blip r:embed="rId7"/>
                    <a:srcRect b="0" l="0" r="0" t="0"/>
                    <a:stretch>
                      <a:fillRect/>
                    </a:stretch>
                  </pic:blipFill>
                  <pic:spPr>
                    <a:xfrm>
                      <a:off x="0" y="0"/>
                      <a:ext cx="1590675" cy="1543685"/>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tl w:val="0"/>
        </w:rPr>
      </w:r>
    </w:p>
    <w:p w:rsidR="00000000" w:rsidDel="00000000" w:rsidP="00000000" w:rsidRDefault="00000000" w:rsidRPr="00000000" w14:paraId="00000009">
      <w:pPr>
        <w:pageBreakBefore w:val="0"/>
        <w:widowControl w:val="1"/>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A">
      <w:pPr>
        <w:pageBreakBefore w:val="0"/>
        <w:widowControl w:val="1"/>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Your program will require seven lines of clue input, which contain the clue letters, as indicated above.  The first and last lines have seven letters, while the second through sixth lines have only two letters.  This is followed by the row and column index of the letter A in the solution with indices starting at 0. The top row is row-0 and the bottom is row-4. The leftmost column is column-0 and the rightmost column is column-4.</w:t>
      </w:r>
    </w:p>
    <w:p w:rsidR="00000000" w:rsidDel="00000000" w:rsidP="00000000" w:rsidRDefault="00000000" w:rsidRPr="00000000" w14:paraId="0000000B">
      <w:pPr>
        <w:pageBreakBefore w:val="0"/>
        <w:widowControl w:val="1"/>
        <w:spacing w:after="60" w:before="240" w:lineRule="auto"/>
        <w:rPr>
          <w:rFonts w:ascii="Times New Roman" w:cs="Times New Roman" w:eastAsia="Times New Roman" w:hAnsi="Times New Roman"/>
          <w:b w:val="0"/>
          <w:sz w:val="15"/>
          <w:szCs w:val="15"/>
          <w:vertAlign w:val="baseline"/>
        </w:rPr>
      </w:pPr>
      <w:r w:rsidDel="00000000" w:rsidR="00000000" w:rsidRPr="00000000">
        <w:rPr>
          <w:rFonts w:ascii="Times New Roman" w:cs="Times New Roman" w:eastAsia="Times New Roman" w:hAnsi="Times New Roman"/>
          <w:color w:val="000000"/>
          <w:u w:val="single"/>
          <w:vertAlign w:val="baseline"/>
          <w:rtl w:val="0"/>
        </w:rPr>
        <w:t xml:space="preserve">Programming Problem:</w:t>
      </w:r>
      <w:r w:rsidDel="00000000" w:rsidR="00000000" w:rsidRPr="00000000">
        <w:rPr>
          <w:rtl w:val="0"/>
        </w:rPr>
      </w:r>
    </w:p>
    <w:p w:rsidR="00000000" w:rsidDel="00000000" w:rsidP="00000000" w:rsidRDefault="00000000" w:rsidRPr="00000000" w14:paraId="0000000C">
      <w:pPr>
        <w:pageBreakBefore w:val="0"/>
        <w:widowControl w:val="1"/>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Input:  Seven lines of input of uppercase letters, as indicated above, followed by 1 line of input indicating the row and column of the letter A.</w:t>
      </w:r>
      <w:r w:rsidDel="00000000" w:rsidR="00000000" w:rsidRPr="00000000">
        <w:rPr>
          <w:rtl w:val="0"/>
        </w:rPr>
      </w:r>
    </w:p>
    <w:p w:rsidR="00000000" w:rsidDel="00000000" w:rsidP="00000000" w:rsidRDefault="00000000" w:rsidRPr="00000000" w14:paraId="0000000D">
      <w:pPr>
        <w:pageBreakBefore w:val="0"/>
        <w:widowControl w:val="1"/>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Output: Five lines of 5 characters, which indicate the solution to the grid.</w:t>
      </w:r>
      <w:r w:rsidDel="00000000" w:rsidR="00000000" w:rsidRPr="00000000">
        <w:rPr>
          <w:rtl w:val="0"/>
        </w:rPr>
      </w:r>
    </w:p>
    <w:p w:rsidR="00000000" w:rsidDel="00000000" w:rsidP="00000000" w:rsidRDefault="00000000" w:rsidRPr="00000000" w14:paraId="0000000E">
      <w:pPr>
        <w:pageBreakBefore w:val="0"/>
        <w:widowControl w:val="1"/>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F">
      <w:pPr>
        <w:pageBreakBefore w:val="0"/>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pageBreakBefore w:val="0"/>
        <w:widowControl w:val="1"/>
        <w:ind w:firstLine="72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rtl w:val="0"/>
        </w:rPr>
        <w:t xml:space="preserve">Example 1:</w:t>
        <w:tab/>
        <w:tab/>
        <w:tab/>
        <w:tab/>
        <w:tab/>
        <w:tab/>
        <w:t xml:space="preserve">Example 2:</w:t>
        <w:tab/>
      </w:r>
      <w:r w:rsidDel="00000000" w:rsidR="00000000" w:rsidRPr="00000000">
        <w:rPr>
          <w:rtl w:val="0"/>
        </w:rPr>
      </w:r>
    </w:p>
    <w:p w:rsidR="00000000" w:rsidDel="00000000" w:rsidP="00000000" w:rsidRDefault="00000000" w:rsidRPr="00000000" w14:paraId="00000011">
      <w:pPr>
        <w:pageBreakBefore w:val="0"/>
        <w:widowControl w:val="1"/>
        <w:ind w:firstLine="72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rtl w:val="0"/>
        </w:rPr>
        <w:t xml:space="preserve">Input:</w:t>
        <w:tab/>
        <w:tab/>
        <w:tab/>
        <w:t xml:space="preserve">Output:</w:t>
        <w:tab/>
        <w:tab/>
        <w:tab/>
        <w:t xml:space="preserve">Input:</w:t>
        <w:tab/>
        <w:tab/>
        <w:tab/>
        <w:t xml:space="preserve">Output:</w:t>
      </w:r>
      <w:r w:rsidDel="00000000" w:rsidR="00000000" w:rsidRPr="00000000">
        <w:rPr>
          <w:rtl w:val="0"/>
        </w:rPr>
      </w:r>
    </w:p>
    <w:p w:rsidR="00000000" w:rsidDel="00000000" w:rsidP="00000000" w:rsidRDefault="00000000" w:rsidRPr="00000000" w14:paraId="00000012">
      <w:pPr>
        <w:pStyle w:val="Heading6"/>
        <w:pageBreakBefore w:val="0"/>
        <w:spacing w:after="0" w:before="0" w:lineRule="auto"/>
        <w:ind w:firstLine="720"/>
        <w:rPr>
          <w:rFonts w:ascii="Times New Roman" w:cs="Times New Roman" w:eastAsia="Times New Roman" w:hAnsi="Times New Roman"/>
          <w:sz w:val="15"/>
          <w:szCs w:val="15"/>
        </w:rPr>
      </w:pPr>
      <w:bookmarkStart w:colFirst="0" w:colLast="0" w:name="_7c0kokgi84r9" w:id="0"/>
      <w:bookmarkEnd w:id="0"/>
      <w:r w:rsidDel="00000000" w:rsidR="00000000" w:rsidRPr="00000000">
        <w:rPr>
          <w:rFonts w:ascii="Courier New" w:cs="Courier New" w:eastAsia="Courier New" w:hAnsi="Courier New"/>
          <w:b w:val="0"/>
          <w:sz w:val="24"/>
          <w:szCs w:val="24"/>
          <w:rtl w:val="0"/>
        </w:rPr>
        <w:t xml:space="preserve">XSTBJHC</w:t>
        <w:tab/>
        <w:tab/>
        <w:t xml:space="preserve">ONADE</w:t>
        <w:tab/>
        <w:tab/>
        <w:tab/>
        <w:t xml:space="preserve">BQTFLKS</w:t>
        <w:tab/>
        <w:tab/>
        <w:t xml:space="preserve">DEFGH</w:t>
      </w:r>
      <w:r w:rsidDel="00000000" w:rsidR="00000000" w:rsidRPr="00000000">
        <w:rPr>
          <w:rtl w:val="0"/>
        </w:rPr>
      </w:r>
    </w:p>
    <w:p w:rsidR="00000000" w:rsidDel="00000000" w:rsidP="00000000" w:rsidRDefault="00000000" w:rsidRPr="00000000" w14:paraId="00000013">
      <w:pPr>
        <w:pageBreakBefore w:val="0"/>
        <w:widowControl w:val="1"/>
        <w:rPr>
          <w:rFonts w:ascii="Times New Roman" w:cs="Times New Roman" w:eastAsia="Times New Roman" w:hAnsi="Times New Roman"/>
        </w:rPr>
      </w:pPr>
      <w:r w:rsidDel="00000000" w:rsidR="00000000" w:rsidRPr="00000000">
        <w:rPr>
          <w:rtl w:val="0"/>
        </w:rPr>
        <w:tab/>
        <w:t xml:space="preserve">ND</w:t>
        <w:tab/>
        <w:tab/>
        <w:tab/>
        <w:t xml:space="preserve">MPBCF</w:t>
        <w:tab/>
        <w:tab/>
        <w:tab/>
        <w:t xml:space="preserve">DG</w:t>
        <w:tab/>
        <w:tab/>
        <w:tab/>
        <w:t xml:space="preserve">CBAJI</w:t>
      </w:r>
      <w:r w:rsidDel="00000000" w:rsidR="00000000" w:rsidRPr="00000000">
        <w:rPr>
          <w:rtl w:val="0"/>
        </w:rPr>
      </w:r>
    </w:p>
    <w:p w:rsidR="00000000" w:rsidDel="00000000" w:rsidP="00000000" w:rsidRDefault="00000000" w:rsidRPr="00000000" w14:paraId="00000014">
      <w:pPr>
        <w:pageBreakBefore w:val="0"/>
        <w:widowControl w:val="1"/>
        <w:ind w:firstLine="720"/>
        <w:rPr>
          <w:rFonts w:ascii="Times New Roman" w:cs="Times New Roman" w:eastAsia="Times New Roman" w:hAnsi="Times New Roman"/>
        </w:rPr>
      </w:pPr>
      <w:r w:rsidDel="00000000" w:rsidR="00000000" w:rsidRPr="00000000">
        <w:rPr>
          <w:rtl w:val="0"/>
        </w:rPr>
        <w:t xml:space="preserve">MF</w:t>
        <w:tab/>
        <w:tab/>
        <w:tab/>
        <w:t xml:space="preserve">QLWYG</w:t>
        <w:tab/>
        <w:tab/>
        <w:tab/>
        <w:t xml:space="preserve">CJ</w:t>
        <w:tab/>
        <w:tab/>
        <w:tab/>
        <w:t xml:space="preserve">QPMLK</w:t>
      </w:r>
      <w:r w:rsidDel="00000000" w:rsidR="00000000" w:rsidRPr="00000000">
        <w:rPr>
          <w:rtl w:val="0"/>
        </w:rPr>
      </w:r>
    </w:p>
    <w:p w:rsidR="00000000" w:rsidDel="00000000" w:rsidP="00000000" w:rsidRDefault="00000000" w:rsidRPr="00000000" w14:paraId="00000015">
      <w:pPr>
        <w:pageBreakBefore w:val="0"/>
        <w:widowControl w:val="1"/>
        <w:ind w:firstLine="720"/>
        <w:rPr>
          <w:rFonts w:ascii="Times New Roman" w:cs="Times New Roman" w:eastAsia="Times New Roman" w:hAnsi="Times New Roman"/>
        </w:rPr>
      </w:pPr>
      <w:r w:rsidDel="00000000" w:rsidR="00000000" w:rsidRPr="00000000">
        <w:rPr>
          <w:rtl w:val="0"/>
        </w:rPr>
        <w:t xml:space="preserve">QL</w:t>
        <w:tab/>
        <w:tab/>
        <w:tab/>
        <w:t xml:space="preserve">RVKXH</w:t>
        <w:tab/>
        <w:tab/>
        <w:tab/>
        <w:t xml:space="preserve">PM</w:t>
        <w:tab/>
        <w:tab/>
        <w:tab/>
        <w:t xml:space="preserve">RTONY</w:t>
      </w:r>
      <w:r w:rsidDel="00000000" w:rsidR="00000000" w:rsidRPr="00000000">
        <w:rPr>
          <w:rtl w:val="0"/>
        </w:rPr>
      </w:r>
    </w:p>
    <w:p w:rsidR="00000000" w:rsidDel="00000000" w:rsidP="00000000" w:rsidRDefault="00000000" w:rsidRPr="00000000" w14:paraId="00000016">
      <w:pPr>
        <w:pageBreakBefore w:val="0"/>
        <w:widowControl w:val="1"/>
        <w:ind w:firstLine="720"/>
        <w:rPr>
          <w:rFonts w:ascii="Times New Roman" w:cs="Times New Roman" w:eastAsia="Times New Roman" w:hAnsi="Times New Roman"/>
        </w:rPr>
      </w:pPr>
      <w:r w:rsidDel="00000000" w:rsidR="00000000" w:rsidRPr="00000000">
        <w:rPr>
          <w:rtl w:val="0"/>
        </w:rPr>
        <w:t xml:space="preserve">RV</w:t>
        <w:tab/>
        <w:tab/>
        <w:tab/>
        <w:t xml:space="preserve">STUJI</w:t>
        <w:tab/>
        <w:tab/>
        <w:tab/>
        <w:t xml:space="preserve">YO</w:t>
        <w:tab/>
        <w:tab/>
        <w:tab/>
        <w:t xml:space="preserve">SUVWX</w:t>
      </w:r>
      <w:r w:rsidDel="00000000" w:rsidR="00000000" w:rsidRPr="00000000">
        <w:rPr>
          <w:rtl w:val="0"/>
        </w:rPr>
      </w:r>
    </w:p>
    <w:p w:rsidR="00000000" w:rsidDel="00000000" w:rsidP="00000000" w:rsidRDefault="00000000" w:rsidRPr="00000000" w14:paraId="00000017">
      <w:pPr>
        <w:pageBreakBefore w:val="0"/>
        <w:widowControl w:val="1"/>
        <w:ind w:firstLine="720"/>
        <w:rPr>
          <w:rFonts w:ascii="Times New Roman" w:cs="Times New Roman" w:eastAsia="Times New Roman" w:hAnsi="Times New Roman"/>
        </w:rPr>
      </w:pPr>
      <w:r w:rsidDel="00000000" w:rsidR="00000000" w:rsidRPr="00000000">
        <w:rPr>
          <w:rtl w:val="0"/>
        </w:rPr>
        <w:t xml:space="preserve">IU</w:t>
        <w:tab/>
        <w:tab/>
        <w:tab/>
        <w:tab/>
        <w:tab/>
        <w:tab/>
        <w:tab/>
        <w:t xml:space="preserve">XU</w:t>
      </w:r>
      <w:r w:rsidDel="00000000" w:rsidR="00000000" w:rsidRPr="00000000">
        <w:rPr>
          <w:rtl w:val="0"/>
        </w:rPr>
      </w:r>
    </w:p>
    <w:p w:rsidR="00000000" w:rsidDel="00000000" w:rsidP="00000000" w:rsidRDefault="00000000" w:rsidRPr="00000000" w14:paraId="00000018">
      <w:pPr>
        <w:pageBreakBefore w:val="0"/>
        <w:widowControl w:val="1"/>
        <w:ind w:firstLine="720"/>
        <w:rPr>
          <w:rFonts w:ascii="Times New Roman" w:cs="Times New Roman" w:eastAsia="Times New Roman" w:hAnsi="Times New Roman"/>
        </w:rPr>
      </w:pPr>
      <w:r w:rsidDel="00000000" w:rsidR="00000000" w:rsidRPr="00000000">
        <w:rPr>
          <w:rtl w:val="0"/>
        </w:rPr>
        <w:t xml:space="preserve">EOPKYGW</w:t>
        <w:tab/>
        <w:tab/>
        <w:tab/>
        <w:tab/>
        <w:tab/>
        <w:tab/>
        <w:t xml:space="preserve">HREVWIN</w:t>
      </w:r>
      <w:r w:rsidDel="00000000" w:rsidR="00000000" w:rsidRPr="00000000">
        <w:rPr>
          <w:rtl w:val="0"/>
        </w:rPr>
      </w:r>
    </w:p>
    <w:p w:rsidR="00000000" w:rsidDel="00000000" w:rsidP="00000000" w:rsidRDefault="00000000" w:rsidRPr="00000000" w14:paraId="00000019">
      <w:pPr>
        <w:pageBreakBefore w:val="0"/>
        <w:widowControl w:val="1"/>
        <w:ind w:firstLine="720"/>
        <w:rPr>
          <w:rFonts w:ascii="Times New Roman" w:cs="Times New Roman" w:eastAsia="Times New Roman" w:hAnsi="Times New Roman"/>
        </w:rPr>
      </w:pPr>
      <w:r w:rsidDel="00000000" w:rsidR="00000000" w:rsidRPr="00000000">
        <w:rPr>
          <w:rtl w:val="0"/>
        </w:rPr>
        <w:t xml:space="preserve">0 2</w:t>
        <w:tab/>
        <w:tab/>
        <w:tab/>
        <w:tab/>
        <w:tab/>
        <w:tab/>
        <w:tab/>
        <w:t xml:space="preserve">1 2</w:t>
      </w:r>
      <w:r w:rsidDel="00000000" w:rsidR="00000000" w:rsidRPr="00000000">
        <w:rPr>
          <w:rtl w:val="0"/>
        </w:rPr>
      </w:r>
    </w:p>
    <w:p w:rsidR="00000000" w:rsidDel="00000000" w:rsidP="00000000" w:rsidRDefault="00000000" w:rsidRPr="00000000" w14:paraId="0000001A">
      <w:pPr>
        <w:pageBreakBefore w:val="0"/>
        <w:widowControl w:val="1"/>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01B">
      <w:pPr>
        <w:pageBreakBefore w:val="0"/>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810" w:top="810" w:left="1008" w:right="1008" w:header="1181" w:footer="74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Times New Roman"/>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Times New Roman" w:cs="Times New Roman" w:eastAsia="Times New Roman" w:hAnsi="Times New Roman"/>
      <w:b w:val="1"/>
      <w:i w:val="1"/>
      <w:sz w:val="36"/>
      <w:szCs w:val="36"/>
      <w:vertAlign w:val="baseline"/>
    </w:rPr>
  </w:style>
  <w:style w:type="paragraph" w:styleId="Heading2">
    <w:name w:val="heading 2"/>
    <w:basedOn w:val="Normal"/>
    <w:next w:val="Normal"/>
    <w:pPr>
      <w:keepNext w:val="1"/>
      <w:pageBreakBefore w:val="0"/>
      <w:widowControl w:val="0"/>
      <w:tabs>
        <w:tab w:val="center" w:pos="5760"/>
      </w:tabs>
      <w:jc w:val="center"/>
    </w:pPr>
    <w:rPr>
      <w:rFonts w:ascii="Times New Roman" w:cs="Times New Roman" w:eastAsia="Times New Roman" w:hAnsi="Times New Roman"/>
      <w:b w:val="1"/>
      <w:sz w:val="28"/>
      <w:szCs w:val="28"/>
      <w:vertAlign w:val="baseline"/>
    </w:rPr>
  </w:style>
  <w:style w:type="paragraph" w:styleId="Heading3">
    <w:name w:val="heading 3"/>
    <w:basedOn w:val="Normal"/>
    <w:next w:val="Normal"/>
    <w:pPr>
      <w:keepNext w:val="1"/>
      <w:pageBreakBefore w:val="0"/>
      <w:widowControl w:val="0"/>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pPr>
    <w:rPr>
      <w:rFonts w:ascii="Times New Roman" w:cs="Times New Roman" w:eastAsia="Times New Roman" w:hAnsi="Times New Roman"/>
      <w:b w:val="1"/>
      <w:sz w:val="24"/>
      <w:szCs w:val="24"/>
      <w:vertAlign w:val="baseline"/>
    </w:rPr>
  </w:style>
  <w:style w:type="paragraph" w:styleId="Heading4">
    <w:name w:val="heading 4"/>
    <w:basedOn w:val="Normal"/>
    <w:next w:val="Normal"/>
    <w:pPr>
      <w:keepNext w:val="1"/>
      <w:pageBreakBefore w:val="0"/>
      <w:widowControl w:val="0"/>
      <w:jc w:val="both"/>
    </w:pPr>
    <w:rPr>
      <w:rFonts w:ascii="Times New Roman" w:cs="Times New Roman" w:eastAsia="Times New Roman" w:hAnsi="Times New Roman"/>
      <w:sz w:val="28"/>
      <w:szCs w:val="28"/>
      <w:vertAlign w:val="baseline"/>
    </w:rPr>
  </w:style>
  <w:style w:type="paragraph" w:styleId="Heading5">
    <w:name w:val="heading 5"/>
    <w:basedOn w:val="Normal"/>
    <w:next w:val="Normal"/>
    <w:pPr>
      <w:pageBreakBefore w:val="0"/>
      <w:widowControl w:val="0"/>
      <w:spacing w:after="60" w:before="240" w:lineRule="auto"/>
    </w:pPr>
    <w:rPr>
      <w:rFonts w:ascii="Calibri" w:cs="Calibri" w:eastAsia="Calibri" w:hAnsi="Calibri"/>
      <w:b w:val="1"/>
      <w:i w:val="1"/>
      <w:sz w:val="26"/>
      <w:szCs w:val="26"/>
      <w:vertAlign w:val="baseline"/>
    </w:rPr>
  </w:style>
  <w:style w:type="paragraph" w:styleId="Heading6">
    <w:name w:val="heading 6"/>
    <w:basedOn w:val="Normal"/>
    <w:next w:val="Normal"/>
    <w:pPr>
      <w:pageBreakBefore w:val="0"/>
      <w:widowControl w:val="0"/>
      <w:spacing w:after="60" w:before="240" w:lineRule="auto"/>
    </w:pPr>
    <w:rPr>
      <w:rFonts w:ascii="Calibri" w:cs="Calibri" w:eastAsia="Calibri" w:hAnsi="Calibri"/>
      <w:b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