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270" w:firstLine="27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587.8710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keepNext w:val="0"/>
        <w:keepLines w:val="0"/>
        <w:widowControl w:val="0"/>
        <w:spacing w:after="0" w:before="0" w:line="240" w:lineRule="auto"/>
        <w:jc w:val="center"/>
        <w:rPr/>
      </w:pPr>
      <w:bookmarkStart w:colFirst="0" w:colLast="0" w:name="_aztnsk7c39t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March 31,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  <w:rtl w:val="0"/>
        </w:rPr>
        <w:t xml:space="preserve">Gold Problem #2: Collatz </w:t>
      </w:r>
    </w:p>
    <w:p w:rsidR="00000000" w:rsidDel="00000000" w:rsidP="00000000" w:rsidRDefault="00000000" w:rsidRPr="00000000" w14:paraId="0000000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 famous unsolved problem in mathematics is the Collatz problem. In 1937, Lothar Collatz posed the following: Start with a non-negative integer N. If N is odd then triple it and add one. This will be the new value of N. If N is even then divide it by 2 with this result becoming the new value for N. Repeat this process until N reaches 1.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Starting with N = 3 the sequence of steps will be:  3 → 10 → 5 → 16 → 8 → 4 → 2 → 1.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Note that it takes 7 steps for 3 to reach 1. Collatz conjectured that every positive integer integer will eventually reach 1.You may notice that if you reach 1 and continue to apply the rules, 1 → 4 → 2 → 1 → 4 → 2 → 1 → 4 → 2 → 1 … in an infinite cycle.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While even and odd starting values begin with very different first steps, tripling and halving, there are many consecutive starting numbers that require the same number of steps. For example: starting with N =  20 requires 7 steps to reach 1:   20 → 10 → 5 → 16 → 8 → 4 → 2 → 1 and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starting with N =  21 requires 7 steps to reach 1:   21 → 64 → 32 → 16 → 8 → 4 → 2 → 1.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explore Collatz’s problem, write a program that inputs a range, A to B inclusive, and a number of steps, K, and outputs a list in ascending order of all integers in the range that require K steps to reach 1.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  On separate lines, three integers A, B, and K </w:t>
      </w:r>
    </w:p>
    <w:p w:rsidR="00000000" w:rsidDel="00000000" w:rsidP="00000000" w:rsidRDefault="00000000" w:rsidRPr="00000000" w14:paraId="00000013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with 1 ≤ A ≤ B ≤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100,000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and K ≤  1,000.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 In ascending order the integers in the input range  that require K steps to each 1. 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If there are no numbers in the range that require K steps, output “None”.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1:  Input: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3:  Input: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400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4:   Input: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ab/>
        <w:t xml:space="preserve">   30</w:t>
        <w:tab/>
        <w:tab/>
        <w:tab/>
        <w:t xml:space="preserve">    450</w:t>
        <w:tab/>
        <w:tab/>
        <w:tab/>
        <w:t xml:space="preserve">     10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 </w:t>
        <w:tab/>
        <w:t xml:space="preserve">    7</w:t>
        <w:tab/>
        <w:tab/>
        <w:tab/>
        <w:tab/>
        <w:t xml:space="preserve">27</w:t>
        <w:tab/>
        <w:tab/>
        <w:tab/>
        <w:t xml:space="preserve">      4</w:t>
        <w:tab/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3</w:t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400 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20</w:t>
        <w:tab/>
        <w:tab/>
        <w:tab/>
        <w:tab/>
        <w:t xml:space="preserve">    404</w:t>
      </w:r>
    </w:p>
    <w:p w:rsidR="00000000" w:rsidDel="00000000" w:rsidP="00000000" w:rsidRDefault="00000000" w:rsidRPr="00000000" w14:paraId="0000001D">
      <w:pPr>
        <w:spacing w:line="240" w:lineRule="auto"/>
        <w:ind w:left="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</w:t>
        <w:tab/>
        <w:t xml:space="preserve">   21</w:t>
        <w:tab/>
        <w:tab/>
        <w:tab/>
        <w:t xml:space="preserve">    405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408</w:t>
      </w:r>
    </w:p>
    <w:p w:rsidR="00000000" w:rsidDel="00000000" w:rsidP="00000000" w:rsidRDefault="00000000" w:rsidRPr="00000000" w14:paraId="0000001F">
      <w:pPr>
        <w:spacing w:line="240" w:lineRule="auto"/>
        <w:ind w:left="360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410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2:  Input: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</w:t>
        <w:tab/>
        <w:tab/>
        <w:tab/>
        <w:t xml:space="preserve">    433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  <w:tab/>
        <w:tab/>
        <w:t xml:space="preserve">   10</w:t>
        <w:tab/>
        <w:tab/>
        <w:tab/>
        <w:t xml:space="preserve">    434</w:t>
      </w:r>
    </w:p>
    <w:p w:rsidR="00000000" w:rsidDel="00000000" w:rsidP="00000000" w:rsidRDefault="00000000" w:rsidRPr="00000000" w14:paraId="00000022">
      <w:pPr>
        <w:spacing w:line="240" w:lineRule="auto"/>
        <w:ind w:left="72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3</w:t>
        <w:tab/>
        <w:tab/>
        <w:tab/>
        <w:t xml:space="preserve">    435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/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</w:t>
        <w:tab/>
        <w:t xml:space="preserve">      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441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