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270"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Siena College’s 35</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188.64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2">
            <w:pPr>
              <w:widowControl w:val="0"/>
              <w:spacing w:line="240" w:lineRule="auto"/>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pStyle w:val="Heading5"/>
        <w:keepNext w:val="0"/>
        <w:keepLines w:val="0"/>
        <w:widowControl w:val="0"/>
        <w:spacing w:after="0" w:before="0" w:line="240" w:lineRule="auto"/>
        <w:jc w:val="center"/>
        <w:rPr/>
      </w:pPr>
      <w:bookmarkStart w:colFirst="0" w:colLast="0" w:name="_xc8aijedd3xp" w:id="0"/>
      <w:bookmarkEnd w:id="0"/>
      <w:r w:rsidDel="00000000" w:rsidR="00000000" w:rsidRPr="00000000">
        <w:rPr>
          <w:rFonts w:ascii="Times New Roman" w:cs="Times New Roman" w:eastAsia="Times New Roman" w:hAnsi="Times New Roman"/>
          <w:b w:val="1"/>
          <w:color w:val="000000"/>
          <w:sz w:val="28"/>
          <w:szCs w:val="28"/>
          <w:rtl w:val="0"/>
        </w:rPr>
        <w:t xml:space="preserve">March 31, 2023</w:t>
      </w:r>
      <w:r w:rsidDel="00000000" w:rsidR="00000000" w:rsidRPr="00000000">
        <w:rPr>
          <w:rtl w:val="0"/>
        </w:rPr>
      </w:r>
    </w:p>
    <w:p w:rsidR="00000000" w:rsidDel="00000000" w:rsidP="00000000" w:rsidRDefault="00000000" w:rsidRPr="00000000" w14:paraId="00000005">
      <w:pPr>
        <w:pStyle w:val="Heading6"/>
        <w:keepNext w:val="0"/>
        <w:keepLines w:val="0"/>
        <w:widowControl w:val="0"/>
        <w:spacing w:after="60" w:line="240" w:lineRule="auto"/>
        <w:rPr>
          <w:rFonts w:ascii="Times New Roman" w:cs="Times New Roman" w:eastAsia="Times New Roman" w:hAnsi="Times New Roman"/>
          <w:i w:val="0"/>
          <w:color w:val="000000"/>
          <w:sz w:val="28"/>
          <w:szCs w:val="28"/>
          <w:u w:val="single"/>
        </w:rPr>
      </w:pPr>
      <w:r w:rsidDel="00000000" w:rsidR="00000000" w:rsidRPr="00000000">
        <w:rPr>
          <w:rFonts w:ascii="Times New Roman" w:cs="Times New Roman" w:eastAsia="Times New Roman" w:hAnsi="Times New Roman"/>
          <w:i w:val="0"/>
          <w:color w:val="000000"/>
          <w:sz w:val="28"/>
          <w:szCs w:val="28"/>
          <w:u w:val="single"/>
          <w:rtl w:val="0"/>
        </w:rPr>
        <w:t xml:space="preserve">Gold Problem #4: Funny Lottery   </w:t>
      </w:r>
    </w:p>
    <w:p w:rsidR="00000000" w:rsidDel="00000000" w:rsidP="00000000" w:rsidRDefault="00000000" w:rsidRPr="00000000" w14:paraId="00000006">
      <w:pPr>
        <w:pStyle w:val="Heading6"/>
        <w:keepNext w:val="0"/>
        <w:keepLines w:val="0"/>
        <w:widowControl w:val="0"/>
        <w:spacing w:after="60" w:line="240" w:lineRule="auto"/>
        <w:rPr>
          <w:rFonts w:ascii="Calibri" w:cs="Calibri" w:eastAsia="Calibri" w:hAnsi="Calibri"/>
          <w:i w:val="0"/>
          <w:color w:val="000000"/>
          <w:sz w:val="2"/>
          <w:szCs w:val="2"/>
          <w:u w:val="single"/>
        </w:rPr>
      </w:pPr>
      <w:r w:rsidDel="00000000" w:rsidR="00000000" w:rsidRPr="00000000">
        <w:rPr>
          <w:rFonts w:ascii="Times New Roman" w:cs="Times New Roman" w:eastAsia="Times New Roman" w:hAnsi="Times New Roman"/>
          <w:i w:val="0"/>
          <w:color w:val="000000"/>
          <w:sz w:val="2"/>
          <w:szCs w:val="2"/>
          <w:u w:val="single"/>
          <w:rtl w:val="0"/>
        </w:rPr>
        <w:t xml:space="preserve"> </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Background Information:</w:t>
      </w:r>
      <w:r w:rsidDel="00000000" w:rsidR="00000000" w:rsidRPr="00000000">
        <w:rPr>
          <w:rFonts w:ascii="Times New Roman" w:cs="Times New Roman" w:eastAsia="Times New Roman" w:hAnsi="Times New Roman"/>
          <w:sz w:val="24"/>
          <w:szCs w:val="24"/>
          <w:rtl w:val="0"/>
        </w:rPr>
        <w:t xml:space="preserve"> Your favorite band is coming to perform in a city near you and your high school has been given two free tickets. The student council decides to use an interesting lottery procedure to determine the two students who will receive the free tickets. The procedure is as follows:</w:t>
      </w:r>
    </w:p>
    <w:p w:rsidR="00000000" w:rsidDel="00000000" w:rsidP="00000000" w:rsidRDefault="00000000" w:rsidRPr="00000000" w14:paraId="00000008">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 student is assigned an integer from 1 to N where N is the total number of students participating in the lottery. </w:t>
      </w:r>
    </w:p>
    <w:p w:rsidR="00000000" w:rsidDel="00000000" w:rsidP="00000000" w:rsidRDefault="00000000" w:rsidRPr="00000000" w14:paraId="00000009">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students stand in a large circle in numerical order.</w:t>
      </w:r>
    </w:p>
    <w:p w:rsidR="00000000" w:rsidDel="00000000" w:rsidP="00000000" w:rsidRDefault="00000000" w:rsidRPr="00000000" w14:paraId="0000000A">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principal rolls a hundred sided die to determine the elimination number. Call this number K.</w:t>
      </w:r>
    </w:p>
    <w:p w:rsidR="00000000" w:rsidDel="00000000" w:rsidP="00000000" w:rsidRDefault="00000000" w:rsidRPr="00000000" w14:paraId="0000000B">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principal counts to the Kth student starting with student 1. The Kth  student is eliminated and leaves the circle.</w:t>
      </w:r>
    </w:p>
    <w:p w:rsidR="00000000" w:rsidDel="00000000" w:rsidP="00000000" w:rsidRDefault="00000000" w:rsidRPr="00000000" w14:paraId="0000000C">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principal continues counting and eliminating every Kth student in the circle until only two students remain. These two students win the tickets.</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if there are only 8 students and the principal rolls a 2 for the elimination number K. Student 2 is the first one eliminated followed in order by students 4, 6, 8, 3, and 7.  Students 1 and 5 win the tickets.  </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program that inputs the number of students and the elimination number and outputs the two ticket winners.</w:t>
      </w:r>
    </w:p>
    <w:p w:rsidR="00000000" w:rsidDel="00000000" w:rsidP="00000000" w:rsidRDefault="00000000" w:rsidRPr="00000000" w14:paraId="00000011">
      <w:pPr>
        <w:pStyle w:val="Heading6"/>
        <w:keepNext w:val="0"/>
        <w:keepLines w:val="0"/>
        <w:widowControl w:val="0"/>
        <w:spacing w:after="60" w:line="24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u w:val="single"/>
          <w:rtl w:val="0"/>
        </w:rPr>
        <w:t xml:space="preserve">Programming Problem:</w:t>
      </w:r>
      <w:r w:rsidDel="00000000" w:rsidR="00000000" w:rsidRPr="00000000">
        <w:rPr>
          <w:rtl w:val="0"/>
        </w:rPr>
      </w:r>
    </w:p>
    <w:p w:rsidR="00000000" w:rsidDel="00000000" w:rsidP="00000000" w:rsidRDefault="00000000" w:rsidRPr="00000000" w14:paraId="0000001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Integers N and K with 3 </w:t>
      </w:r>
      <w:r w:rsidDel="00000000" w:rsidR="00000000" w:rsidRPr="00000000">
        <w:rPr>
          <w:rFonts w:ascii="Gungsuh" w:cs="Gungsuh" w:eastAsia="Gungsuh" w:hAnsi="Gungsuh"/>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 </w:t>
      </w:r>
      <w:r w:rsidDel="00000000" w:rsidR="00000000" w:rsidRPr="00000000">
        <w:rPr>
          <w:rFonts w:ascii="Gungsuh" w:cs="Gungsuh" w:eastAsia="Gungsuh" w:hAnsi="Gungsuh"/>
          <w:sz w:val="24"/>
          <w:szCs w:val="24"/>
          <w:rtl w:val="0"/>
        </w:rPr>
        <w:t xml:space="preserve">≤ 10,000</w:t>
      </w:r>
      <w:r w:rsidDel="00000000" w:rsidR="00000000" w:rsidRPr="00000000">
        <w:rPr>
          <w:rFonts w:ascii="Times New Roman" w:cs="Times New Roman" w:eastAsia="Times New Roman" w:hAnsi="Times New Roman"/>
          <w:sz w:val="24"/>
          <w:szCs w:val="24"/>
          <w:rtl w:val="0"/>
        </w:rPr>
        <w:t xml:space="preserve">  and 1 </w:t>
      </w:r>
      <w:r w:rsidDel="00000000" w:rsidR="00000000" w:rsidRPr="00000000">
        <w:rPr>
          <w:rFonts w:ascii="Gungsuh" w:cs="Gungsuh" w:eastAsia="Gungsuh" w:hAnsi="Gungsuh"/>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 </w:t>
      </w:r>
      <w:r w:rsidDel="00000000" w:rsidR="00000000" w:rsidRPr="00000000">
        <w:rPr>
          <w:rFonts w:ascii="Gungsuh" w:cs="Gungsuh" w:eastAsia="Gungsuh" w:hAnsi="Gungsuh"/>
          <w:sz w:val="24"/>
          <w:szCs w:val="24"/>
          <w:rtl w:val="0"/>
        </w:rPr>
        <w:t xml:space="preserve">≤ 100,</w:t>
      </w:r>
      <w:r w:rsidDel="00000000" w:rsidR="00000000" w:rsidRPr="00000000">
        <w:rPr>
          <w:rFonts w:ascii="Times New Roman" w:cs="Times New Roman" w:eastAsia="Times New Roman" w:hAnsi="Times New Roman"/>
          <w:sz w:val="24"/>
          <w:szCs w:val="24"/>
          <w:rtl w:val="0"/>
        </w:rPr>
        <w:t xml:space="preserve"> each on a separate line.</w:t>
      </w:r>
    </w:p>
    <w:p w:rsidR="00000000" w:rsidDel="00000000" w:rsidP="00000000" w:rsidRDefault="00000000" w:rsidRPr="00000000" w14:paraId="0000001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 The numbers in ascending order for the two ticket winners.</w:t>
      </w:r>
    </w:p>
    <w:p w:rsidR="00000000" w:rsidDel="00000000" w:rsidP="00000000" w:rsidRDefault="00000000" w:rsidRPr="00000000" w14:paraId="0000001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Heading6"/>
        <w:keepNext w:val="0"/>
        <w:keepLines w:val="0"/>
        <w:widowControl w:val="0"/>
        <w:spacing w:after="0" w:before="0" w:line="240" w:lineRule="auto"/>
        <w:ind w:firstLine="720"/>
        <w:rPr>
          <w:rFonts w:ascii="Courier New" w:cs="Courier New" w:eastAsia="Courier New" w:hAnsi="Courier New"/>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Example 1:</w:t>
        <w:tab/>
        <w:t xml:space="preserve">Input:</w:t>
        <w:tab/>
        <w:tab/>
      </w:r>
      <w:r w:rsidDel="00000000" w:rsidR="00000000" w:rsidRPr="00000000">
        <w:rPr>
          <w:rFonts w:ascii="Courier New" w:cs="Courier New" w:eastAsia="Courier New" w:hAnsi="Courier New"/>
          <w:i w:val="0"/>
          <w:color w:val="000000"/>
          <w:sz w:val="24"/>
          <w:szCs w:val="24"/>
          <w:rtl w:val="0"/>
        </w:rPr>
        <w:t xml:space="preserve">8</w:t>
        <w:tab/>
        <w:tab/>
        <w:tab/>
      </w:r>
      <w:r w:rsidDel="00000000" w:rsidR="00000000" w:rsidRPr="00000000">
        <w:rPr>
          <w:rFonts w:ascii="Times New Roman" w:cs="Times New Roman" w:eastAsia="Times New Roman" w:hAnsi="Times New Roman"/>
          <w:i w:val="0"/>
          <w:color w:val="000000"/>
          <w:sz w:val="24"/>
          <w:szCs w:val="24"/>
          <w:rtl w:val="0"/>
        </w:rPr>
        <w:t xml:space="preserve">Example 4:</w:t>
        <w:tab/>
        <w:t xml:space="preserve">Input:</w:t>
        <w:tab/>
        <w:tab/>
      </w:r>
      <w:r w:rsidDel="00000000" w:rsidR="00000000" w:rsidRPr="00000000">
        <w:rPr>
          <w:rFonts w:ascii="Courier New" w:cs="Courier New" w:eastAsia="Courier New" w:hAnsi="Courier New"/>
          <w:i w:val="0"/>
          <w:color w:val="000000"/>
          <w:sz w:val="24"/>
          <w:szCs w:val="24"/>
          <w:rtl w:val="0"/>
        </w:rPr>
        <w:t xml:space="preserve">5</w:t>
      </w:r>
    </w:p>
    <w:p w:rsidR="00000000" w:rsidDel="00000000" w:rsidP="00000000" w:rsidRDefault="00000000" w:rsidRPr="00000000" w14:paraId="00000016">
      <w:pPr>
        <w:pStyle w:val="Heading6"/>
        <w:keepNext w:val="0"/>
        <w:keepLines w:val="0"/>
        <w:widowControl w:val="0"/>
        <w:spacing w:after="0" w:before="0" w:line="240" w:lineRule="auto"/>
        <w:ind w:left="2880" w:firstLine="720"/>
        <w:rPr>
          <w:rFonts w:ascii="Courier New" w:cs="Courier New" w:eastAsia="Courier New" w:hAnsi="Courier New"/>
          <w:i w:val="0"/>
          <w:sz w:val="24"/>
          <w:szCs w:val="24"/>
        </w:rPr>
      </w:pPr>
      <w:bookmarkStart w:colFirst="0" w:colLast="0" w:name="_w7ek7xmzwynv" w:id="1"/>
      <w:bookmarkEnd w:id="1"/>
      <w:r w:rsidDel="00000000" w:rsidR="00000000" w:rsidRPr="00000000">
        <w:rPr>
          <w:rFonts w:ascii="Courier New" w:cs="Courier New" w:eastAsia="Courier New" w:hAnsi="Courier New"/>
          <w:i w:val="0"/>
          <w:sz w:val="24"/>
          <w:szCs w:val="24"/>
          <w:rtl w:val="0"/>
        </w:rPr>
        <w:t xml:space="preserve">2</w:t>
        <w:tab/>
        <w:tab/>
        <w:tab/>
        <w:tab/>
        <w:tab/>
        <w:tab/>
        <w:tab/>
      </w:r>
      <w:r w:rsidDel="00000000" w:rsidR="00000000" w:rsidRPr="00000000">
        <w:rPr>
          <w:rFonts w:ascii="Courier New" w:cs="Courier New" w:eastAsia="Courier New" w:hAnsi="Courier New"/>
          <w:i w:val="0"/>
          <w:color w:val="000000"/>
          <w:sz w:val="24"/>
          <w:szCs w:val="24"/>
          <w:rtl w:val="0"/>
        </w:rPr>
        <w:t xml:space="preserve">7</w:t>
      </w:r>
      <w:r w:rsidDel="00000000" w:rsidR="00000000" w:rsidRPr="00000000">
        <w:rPr>
          <w:rtl w:val="0"/>
        </w:rPr>
      </w:r>
    </w:p>
    <w:p w:rsidR="00000000" w:rsidDel="00000000" w:rsidP="00000000" w:rsidRDefault="00000000" w:rsidRPr="00000000" w14:paraId="00000017">
      <w:pPr>
        <w:pStyle w:val="Heading6"/>
        <w:keepNext w:val="0"/>
        <w:keepLines w:val="0"/>
        <w:widowControl w:val="0"/>
        <w:spacing w:after="0" w:before="0" w:line="240" w:lineRule="auto"/>
        <w:ind w:firstLine="720"/>
        <w:rPr>
          <w:rFonts w:ascii="Courier New" w:cs="Courier New" w:eastAsia="Courier New" w:hAnsi="Courier New"/>
          <w:i w:val="0"/>
          <w:color w:val="000000"/>
          <w:sz w:val="24"/>
          <w:szCs w:val="24"/>
        </w:rPr>
      </w:pPr>
      <w:bookmarkStart w:colFirst="0" w:colLast="0" w:name="_4zupxbu1zlp7" w:id="2"/>
      <w:bookmarkEnd w:id="2"/>
      <w:r w:rsidDel="00000000" w:rsidR="00000000" w:rsidRPr="00000000">
        <w:rPr>
          <w:rFonts w:ascii="Times New Roman" w:cs="Times New Roman" w:eastAsia="Times New Roman" w:hAnsi="Times New Roman"/>
          <w:i w:val="0"/>
          <w:color w:val="000000"/>
          <w:sz w:val="24"/>
          <w:szCs w:val="24"/>
          <w:rtl w:val="0"/>
        </w:rPr>
        <w:tab/>
        <w:tab/>
        <w:t xml:space="preserve">Output: </w:t>
        <w:tab/>
      </w:r>
      <w:r w:rsidDel="00000000" w:rsidR="00000000" w:rsidRPr="00000000">
        <w:rPr>
          <w:rFonts w:ascii="Courier New" w:cs="Courier New" w:eastAsia="Courier New" w:hAnsi="Courier New"/>
          <w:i w:val="0"/>
          <w:color w:val="000000"/>
          <w:sz w:val="24"/>
          <w:szCs w:val="24"/>
          <w:rtl w:val="0"/>
        </w:rPr>
        <w:t xml:space="preserve">1 5</w:t>
        <w:tab/>
        <w:tab/>
        <w:tab/>
        <w:tab/>
        <w:tab/>
      </w:r>
      <w:r w:rsidDel="00000000" w:rsidR="00000000" w:rsidRPr="00000000">
        <w:rPr>
          <w:rFonts w:ascii="Times New Roman" w:cs="Times New Roman" w:eastAsia="Times New Roman" w:hAnsi="Times New Roman"/>
          <w:i w:val="0"/>
          <w:color w:val="000000"/>
          <w:sz w:val="24"/>
          <w:szCs w:val="24"/>
          <w:rtl w:val="0"/>
        </w:rPr>
        <w:t xml:space="preserve">Output:</w:t>
      </w:r>
      <w:r w:rsidDel="00000000" w:rsidR="00000000" w:rsidRPr="00000000">
        <w:rPr>
          <w:rFonts w:ascii="Courier New" w:cs="Courier New" w:eastAsia="Courier New" w:hAnsi="Courier New"/>
          <w:i w:val="0"/>
          <w:color w:val="000000"/>
          <w:sz w:val="24"/>
          <w:szCs w:val="24"/>
          <w:rtl w:val="0"/>
        </w:rPr>
        <w:tab/>
      </w:r>
      <w:r w:rsidDel="00000000" w:rsidR="00000000" w:rsidRPr="00000000">
        <w:rPr>
          <w:rFonts w:ascii="Courier New" w:cs="Courier New" w:eastAsia="Courier New" w:hAnsi="Courier New"/>
          <w:i w:val="0"/>
          <w:color w:val="000000"/>
          <w:rtl w:val="0"/>
        </w:rPr>
        <w:t xml:space="preserve">3 4</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6"/>
        <w:keepNext w:val="0"/>
        <w:keepLines w:val="0"/>
        <w:widowControl w:val="0"/>
        <w:spacing w:after="0" w:before="0" w:line="240" w:lineRule="auto"/>
        <w:ind w:firstLine="720"/>
        <w:rPr>
          <w:rFonts w:ascii="Courier New" w:cs="Courier New" w:eastAsia="Courier New" w:hAnsi="Courier New"/>
          <w:i w:val="0"/>
          <w:color w:val="000000"/>
          <w:sz w:val="24"/>
          <w:szCs w:val="24"/>
        </w:rPr>
      </w:pPr>
      <w:bookmarkStart w:colFirst="0" w:colLast="0" w:name="_csmariizdimk" w:id="3"/>
      <w:bookmarkEnd w:id="3"/>
      <w:r w:rsidDel="00000000" w:rsidR="00000000" w:rsidRPr="00000000">
        <w:rPr>
          <w:rFonts w:ascii="Times New Roman" w:cs="Times New Roman" w:eastAsia="Times New Roman" w:hAnsi="Times New Roman"/>
          <w:i w:val="0"/>
          <w:color w:val="000000"/>
          <w:sz w:val="24"/>
          <w:szCs w:val="24"/>
          <w:rtl w:val="0"/>
        </w:rPr>
        <w:t xml:space="preserve">Example 2:</w:t>
        <w:tab/>
        <w:t xml:space="preserve">Input:</w:t>
        <w:tab/>
        <w:tab/>
      </w:r>
      <w:r w:rsidDel="00000000" w:rsidR="00000000" w:rsidRPr="00000000">
        <w:rPr>
          <w:rFonts w:ascii="Courier New" w:cs="Courier New" w:eastAsia="Courier New" w:hAnsi="Courier New"/>
          <w:i w:val="0"/>
          <w:color w:val="000000"/>
          <w:sz w:val="24"/>
          <w:szCs w:val="24"/>
          <w:rtl w:val="0"/>
        </w:rPr>
        <w:t xml:space="preserve">10</w:t>
        <w:tab/>
        <w:tab/>
        <w:tab/>
      </w:r>
      <w:r w:rsidDel="00000000" w:rsidR="00000000" w:rsidRPr="00000000">
        <w:rPr>
          <w:rFonts w:ascii="Times New Roman" w:cs="Times New Roman" w:eastAsia="Times New Roman" w:hAnsi="Times New Roman"/>
          <w:i w:val="0"/>
          <w:color w:val="000000"/>
          <w:sz w:val="24"/>
          <w:szCs w:val="24"/>
          <w:rtl w:val="0"/>
        </w:rPr>
        <w:t xml:space="preserve">Example 5:</w:t>
        <w:tab/>
        <w:t xml:space="preserve">Input:</w:t>
        <w:tab/>
        <w:tab/>
      </w:r>
      <w:r w:rsidDel="00000000" w:rsidR="00000000" w:rsidRPr="00000000">
        <w:rPr>
          <w:rFonts w:ascii="Courier New" w:cs="Courier New" w:eastAsia="Courier New" w:hAnsi="Courier New"/>
          <w:i w:val="0"/>
          <w:color w:val="000000"/>
          <w:sz w:val="24"/>
          <w:szCs w:val="24"/>
          <w:rtl w:val="0"/>
        </w:rPr>
        <w:t xml:space="preserve">500</w:t>
      </w:r>
    </w:p>
    <w:p w:rsidR="00000000" w:rsidDel="00000000" w:rsidP="00000000" w:rsidRDefault="00000000" w:rsidRPr="00000000" w14:paraId="0000001A">
      <w:pPr>
        <w:widowControl w:val="0"/>
        <w:spacing w:line="240" w:lineRule="auto"/>
        <w:ind w:left="360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3</w:t>
        <w:tab/>
        <w:tab/>
        <w:tab/>
        <w:tab/>
        <w:tab/>
        <w:tab/>
        <w:tab/>
      </w:r>
      <w:r w:rsidDel="00000000" w:rsidR="00000000" w:rsidRPr="00000000">
        <w:rPr>
          <w:rFonts w:ascii="Courier New" w:cs="Courier New" w:eastAsia="Courier New" w:hAnsi="Courier New"/>
          <w:color w:val="666666"/>
          <w:sz w:val="24"/>
          <w:szCs w:val="24"/>
          <w:rtl w:val="0"/>
        </w:rPr>
        <w:t xml:space="preserve">7</w:t>
      </w:r>
      <w:r w:rsidDel="00000000" w:rsidR="00000000" w:rsidRPr="00000000">
        <w:rPr>
          <w:rtl w:val="0"/>
        </w:rPr>
      </w:r>
    </w:p>
    <w:p w:rsidR="00000000" w:rsidDel="00000000" w:rsidP="00000000" w:rsidRDefault="00000000" w:rsidRPr="00000000" w14:paraId="0000001B">
      <w:pPr>
        <w:pStyle w:val="Heading6"/>
        <w:keepNext w:val="0"/>
        <w:keepLines w:val="0"/>
        <w:widowControl w:val="0"/>
        <w:spacing w:after="0" w:before="0" w:line="240" w:lineRule="auto"/>
        <w:ind w:firstLine="720"/>
        <w:rPr>
          <w:rFonts w:ascii="Courier New" w:cs="Courier New" w:eastAsia="Courier New" w:hAnsi="Courier New"/>
          <w:i w:val="0"/>
          <w:color w:val="000000"/>
        </w:rPr>
      </w:pPr>
      <w:bookmarkStart w:colFirst="0" w:colLast="0" w:name="_z0lqd3py4e7" w:id="4"/>
      <w:bookmarkEnd w:id="4"/>
      <w:r w:rsidDel="00000000" w:rsidR="00000000" w:rsidRPr="00000000">
        <w:rPr>
          <w:rFonts w:ascii="Times New Roman" w:cs="Times New Roman" w:eastAsia="Times New Roman" w:hAnsi="Times New Roman"/>
          <w:i w:val="0"/>
          <w:color w:val="000000"/>
          <w:sz w:val="24"/>
          <w:szCs w:val="24"/>
          <w:rtl w:val="0"/>
        </w:rPr>
        <w:tab/>
        <w:tab/>
        <w:t xml:space="preserve">Output: </w:t>
        <w:tab/>
      </w:r>
      <w:r w:rsidDel="00000000" w:rsidR="00000000" w:rsidRPr="00000000">
        <w:rPr>
          <w:rFonts w:ascii="Courier New" w:cs="Courier New" w:eastAsia="Courier New" w:hAnsi="Courier New"/>
          <w:i w:val="0"/>
          <w:color w:val="000000"/>
          <w:rtl w:val="0"/>
        </w:rPr>
        <w:t xml:space="preserve">4 10</w:t>
        <w:tab/>
        <w:tab/>
        <w:tab/>
        <w:tab/>
        <w:tab/>
      </w:r>
      <w:r w:rsidDel="00000000" w:rsidR="00000000" w:rsidRPr="00000000">
        <w:rPr>
          <w:rFonts w:ascii="Times New Roman" w:cs="Times New Roman" w:eastAsia="Times New Roman" w:hAnsi="Times New Roman"/>
          <w:i w:val="0"/>
          <w:color w:val="000000"/>
          <w:sz w:val="24"/>
          <w:szCs w:val="24"/>
          <w:rtl w:val="0"/>
        </w:rPr>
        <w:t xml:space="preserve">Output:       </w:t>
      </w:r>
      <w:r w:rsidDel="00000000" w:rsidR="00000000" w:rsidRPr="00000000">
        <w:rPr>
          <w:rFonts w:ascii="Courier New" w:cs="Courier New" w:eastAsia="Courier New" w:hAnsi="Courier New"/>
          <w:i w:val="0"/>
          <w:color w:val="000000"/>
          <w:rtl w:val="0"/>
        </w:rPr>
        <w:t xml:space="preserve">400 451</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6"/>
        <w:keepNext w:val="0"/>
        <w:keepLines w:val="0"/>
        <w:widowControl w:val="0"/>
        <w:spacing w:after="0" w:before="0" w:line="240" w:lineRule="auto"/>
        <w:ind w:firstLine="720"/>
        <w:rPr>
          <w:rFonts w:ascii="Courier New" w:cs="Courier New" w:eastAsia="Courier New" w:hAnsi="Courier New"/>
          <w:i w:val="0"/>
          <w:color w:val="000000"/>
          <w:sz w:val="24"/>
          <w:szCs w:val="24"/>
        </w:rPr>
      </w:pPr>
      <w:bookmarkStart w:colFirst="0" w:colLast="0" w:name="_gkwnm4rftw6e" w:id="5"/>
      <w:bookmarkEnd w:id="5"/>
      <w:r w:rsidDel="00000000" w:rsidR="00000000" w:rsidRPr="00000000">
        <w:rPr>
          <w:rFonts w:ascii="Times New Roman" w:cs="Times New Roman" w:eastAsia="Times New Roman" w:hAnsi="Times New Roman"/>
          <w:i w:val="0"/>
          <w:color w:val="000000"/>
          <w:sz w:val="24"/>
          <w:szCs w:val="24"/>
          <w:rtl w:val="0"/>
        </w:rPr>
        <w:t xml:space="preserve">Example 3:</w:t>
        <w:tab/>
        <w:t xml:space="preserve">Input:</w:t>
        <w:tab/>
        <w:tab/>
      </w:r>
      <w:r w:rsidDel="00000000" w:rsidR="00000000" w:rsidRPr="00000000">
        <w:rPr>
          <w:rFonts w:ascii="Courier New" w:cs="Courier New" w:eastAsia="Courier New" w:hAnsi="Courier New"/>
          <w:i w:val="0"/>
          <w:color w:val="000000"/>
          <w:sz w:val="24"/>
          <w:szCs w:val="24"/>
          <w:rtl w:val="0"/>
        </w:rPr>
        <w:t xml:space="preserve">99</w:t>
        <w:tab/>
        <w:tab/>
        <w:tab/>
      </w:r>
      <w:r w:rsidDel="00000000" w:rsidR="00000000" w:rsidRPr="00000000">
        <w:rPr>
          <w:rFonts w:ascii="Times New Roman" w:cs="Times New Roman" w:eastAsia="Times New Roman" w:hAnsi="Times New Roman"/>
          <w:i w:val="0"/>
          <w:color w:val="000000"/>
          <w:sz w:val="24"/>
          <w:szCs w:val="24"/>
          <w:rtl w:val="0"/>
        </w:rPr>
        <w:t xml:space="preserve">Example</w:t>
      </w:r>
      <w:r w:rsidDel="00000000" w:rsidR="00000000" w:rsidRPr="00000000">
        <w:rPr>
          <w:rFonts w:ascii="Times New Roman" w:cs="Times New Roman" w:eastAsia="Times New Roman" w:hAnsi="Times New Roman"/>
          <w:i w:val="0"/>
          <w:color w:val="000000"/>
          <w:sz w:val="24"/>
          <w:szCs w:val="24"/>
          <w:rtl w:val="0"/>
        </w:rPr>
        <w:t xml:space="preserve"> 6:</w:t>
        <w:tab/>
        <w:t xml:space="preserve">Input:</w:t>
        <w:tab/>
        <w:tab/>
      </w:r>
      <w:r w:rsidDel="00000000" w:rsidR="00000000" w:rsidRPr="00000000">
        <w:rPr>
          <w:rFonts w:ascii="Courier New" w:cs="Courier New" w:eastAsia="Courier New" w:hAnsi="Courier New"/>
          <w:i w:val="0"/>
          <w:color w:val="000000"/>
          <w:sz w:val="24"/>
          <w:szCs w:val="24"/>
          <w:rtl w:val="0"/>
        </w:rPr>
        <w:t xml:space="preserve">1000</w:t>
      </w:r>
    </w:p>
    <w:p w:rsidR="00000000" w:rsidDel="00000000" w:rsidP="00000000" w:rsidRDefault="00000000" w:rsidRPr="00000000" w14:paraId="0000001E">
      <w:pPr>
        <w:pStyle w:val="Heading6"/>
        <w:keepNext w:val="0"/>
        <w:keepLines w:val="0"/>
        <w:widowControl w:val="0"/>
        <w:spacing w:after="0" w:before="0" w:line="240" w:lineRule="auto"/>
        <w:ind w:left="2880" w:firstLine="720"/>
        <w:rPr>
          <w:rFonts w:ascii="Courier New" w:cs="Courier New" w:eastAsia="Courier New" w:hAnsi="Courier New"/>
          <w:i w:val="0"/>
          <w:sz w:val="24"/>
          <w:szCs w:val="24"/>
        </w:rPr>
      </w:pPr>
      <w:bookmarkStart w:colFirst="0" w:colLast="0" w:name="_qkjxej4gan0" w:id="6"/>
      <w:bookmarkEnd w:id="6"/>
      <w:r w:rsidDel="00000000" w:rsidR="00000000" w:rsidRPr="00000000">
        <w:rPr>
          <w:rFonts w:ascii="Courier New" w:cs="Courier New" w:eastAsia="Courier New" w:hAnsi="Courier New"/>
          <w:i w:val="0"/>
          <w:sz w:val="24"/>
          <w:szCs w:val="24"/>
          <w:rtl w:val="0"/>
        </w:rPr>
        <w:t xml:space="preserve">1</w:t>
        <w:tab/>
        <w:tab/>
        <w:tab/>
        <w:tab/>
        <w:tab/>
        <w:tab/>
        <w:tab/>
      </w:r>
      <w:r w:rsidDel="00000000" w:rsidR="00000000" w:rsidRPr="00000000">
        <w:rPr>
          <w:rFonts w:ascii="Courier New" w:cs="Courier New" w:eastAsia="Courier New" w:hAnsi="Courier New"/>
          <w:i w:val="0"/>
          <w:color w:val="000000"/>
          <w:sz w:val="24"/>
          <w:szCs w:val="24"/>
          <w:rtl w:val="0"/>
        </w:rPr>
        <w:t xml:space="preserve">47</w:t>
      </w:r>
      <w:r w:rsidDel="00000000" w:rsidR="00000000" w:rsidRPr="00000000">
        <w:rPr>
          <w:rtl w:val="0"/>
        </w:rPr>
      </w:r>
    </w:p>
    <w:p w:rsidR="00000000" w:rsidDel="00000000" w:rsidP="00000000" w:rsidRDefault="00000000" w:rsidRPr="00000000" w14:paraId="0000001F">
      <w:pPr>
        <w:pStyle w:val="Heading6"/>
        <w:keepNext w:val="0"/>
        <w:keepLines w:val="0"/>
        <w:widowControl w:val="0"/>
        <w:spacing w:after="0" w:before="0" w:line="240" w:lineRule="auto"/>
        <w:ind w:firstLine="720"/>
        <w:rPr/>
      </w:pPr>
      <w:bookmarkStart w:colFirst="0" w:colLast="0" w:name="_ariskksqavj8" w:id="7"/>
      <w:bookmarkEnd w:id="7"/>
      <w:r w:rsidDel="00000000" w:rsidR="00000000" w:rsidRPr="00000000">
        <w:rPr>
          <w:rFonts w:ascii="Times New Roman" w:cs="Times New Roman" w:eastAsia="Times New Roman" w:hAnsi="Times New Roman"/>
          <w:i w:val="0"/>
          <w:color w:val="000000"/>
          <w:sz w:val="24"/>
          <w:szCs w:val="24"/>
          <w:rtl w:val="0"/>
        </w:rPr>
        <w:tab/>
        <w:tab/>
        <w:t xml:space="preserve">Output: </w:t>
        <w:tab/>
      </w:r>
      <w:r w:rsidDel="00000000" w:rsidR="00000000" w:rsidRPr="00000000">
        <w:rPr>
          <w:rFonts w:ascii="Courier New" w:cs="Courier New" w:eastAsia="Courier New" w:hAnsi="Courier New"/>
          <w:i w:val="0"/>
          <w:color w:val="000000"/>
          <w:sz w:val="24"/>
          <w:szCs w:val="24"/>
          <w:rtl w:val="0"/>
        </w:rPr>
        <w:t xml:space="preserve">98 99</w:t>
        <w:tab/>
        <w:tab/>
        <w:tab/>
        <w:tab/>
      </w:r>
      <w:r w:rsidDel="00000000" w:rsidR="00000000" w:rsidRPr="00000000">
        <w:rPr>
          <w:rFonts w:ascii="Times New Roman" w:cs="Times New Roman" w:eastAsia="Times New Roman" w:hAnsi="Times New Roman"/>
          <w:i w:val="0"/>
          <w:color w:val="000000"/>
          <w:sz w:val="24"/>
          <w:szCs w:val="24"/>
          <w:rtl w:val="0"/>
        </w:rPr>
        <w:t xml:space="preserve">Output:</w:t>
      </w:r>
      <w:r w:rsidDel="00000000" w:rsidR="00000000" w:rsidRPr="00000000">
        <w:rPr>
          <w:rFonts w:ascii="Courier New" w:cs="Courier New" w:eastAsia="Courier New" w:hAnsi="Courier New"/>
          <w:i w:val="0"/>
          <w:color w:val="000000"/>
          <w:sz w:val="24"/>
          <w:szCs w:val="24"/>
          <w:rtl w:val="0"/>
        </w:rPr>
        <w:tab/>
      </w:r>
      <w:r w:rsidDel="00000000" w:rsidR="00000000" w:rsidRPr="00000000">
        <w:rPr>
          <w:rFonts w:ascii="Courier New" w:cs="Courier New" w:eastAsia="Courier New" w:hAnsi="Courier New"/>
          <w:i w:val="0"/>
          <w:color w:val="000000"/>
          <w:rtl w:val="0"/>
        </w:rPr>
        <w:t xml:space="preserve">96 513</w:t>
      </w:r>
      <w:r w:rsidDel="00000000" w:rsidR="00000000" w:rsidRPr="00000000">
        <w:rPr>
          <w:rtl w:val="0"/>
        </w:rPr>
      </w:r>
    </w:p>
    <w:sectPr>
      <w:pgSz w:h="15840" w:w="12240" w:orient="portrait"/>
      <w:pgMar w:bottom="1440" w:top="1440" w:left="144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ungsuh"/>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