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42D8" w:rsidRPr="00A8576C" w:rsidRDefault="00A8576C" w:rsidP="00A8576C">
      <w:pPr>
        <w:jc w:val="right"/>
        <w:rPr>
          <w:sz w:val="32"/>
        </w:rPr>
      </w:pPr>
      <w:r w:rsidRPr="00A8576C">
        <w:rPr>
          <w:sz w:val="32"/>
        </w:rPr>
        <w:t>Intro to Programming</w:t>
      </w:r>
    </w:p>
    <w:p w:rsidR="00A8576C" w:rsidRPr="00A8576C" w:rsidRDefault="00A8576C" w:rsidP="00A8576C">
      <w:pPr>
        <w:jc w:val="right"/>
        <w:rPr>
          <w:sz w:val="32"/>
        </w:rPr>
      </w:pPr>
      <w:r w:rsidRPr="00A8576C">
        <w:rPr>
          <w:sz w:val="32"/>
        </w:rPr>
        <w:t xml:space="preserve">Laboratory </w:t>
      </w:r>
      <w:r w:rsidR="00D601EA">
        <w:rPr>
          <w:sz w:val="32"/>
        </w:rPr>
        <w:t>4</w:t>
      </w:r>
    </w:p>
    <w:p w:rsidR="00A8576C" w:rsidRDefault="00A8576C"/>
    <w:p w:rsidR="00BE42D8" w:rsidRDefault="00BE42D8">
      <w:pPr>
        <w:pStyle w:val="Heading1"/>
        <w:rPr>
          <w:rFonts w:ascii="Tahoma" w:hAnsi="Tahoma" w:cs="Tahoma"/>
        </w:rPr>
      </w:pPr>
      <w:r>
        <w:rPr>
          <w:rFonts w:ascii="Tahoma" w:hAnsi="Tahoma" w:cs="Tahoma"/>
        </w:rPr>
        <w:t>Names _____________________________________________________</w:t>
      </w:r>
    </w:p>
    <w:p w:rsidR="0098020C" w:rsidRPr="0098020C" w:rsidRDefault="0098020C" w:rsidP="0098020C"/>
    <w:p w:rsidR="0098020C" w:rsidRDefault="0098020C">
      <w:pPr>
        <w:pStyle w:val="Heading1"/>
        <w:rPr>
          <w:rFonts w:ascii="Tahoma" w:hAnsi="Tahoma" w:cs="Tahoma"/>
        </w:rPr>
      </w:pPr>
      <w:r w:rsidRPr="0098020C">
        <w:rPr>
          <w:rFonts w:ascii="Tahoma" w:hAnsi="Tahoma" w:cs="Tahoma"/>
          <w:noProof/>
        </w:rPr>
        <w:drawing>
          <wp:inline distT="0" distB="0" distL="0" distR="0">
            <wp:extent cx="5760720" cy="2034283"/>
            <wp:effectExtent l="19050" t="0" r="0" b="0"/>
            <wp:docPr id="5" name="Picture 14" descr="la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b8b"/>
                    <pic:cNvPicPr>
                      <a:picLocks noChangeAspect="1" noChangeArrowheads="1"/>
                    </pic:cNvPicPr>
                  </pic:nvPicPr>
                  <pic:blipFill>
                    <a:blip r:embed="rId7" cstate="print"/>
                    <a:srcRect/>
                    <a:stretch>
                      <a:fillRect/>
                    </a:stretch>
                  </pic:blipFill>
                  <pic:spPr bwMode="auto">
                    <a:xfrm>
                      <a:off x="0" y="0"/>
                      <a:ext cx="5760720" cy="2034283"/>
                    </a:xfrm>
                    <a:prstGeom prst="rect">
                      <a:avLst/>
                    </a:prstGeom>
                    <a:noFill/>
                    <a:ln w="9525">
                      <a:noFill/>
                      <a:miter lim="800000"/>
                      <a:headEnd/>
                      <a:tailEnd/>
                    </a:ln>
                  </pic:spPr>
                </pic:pic>
              </a:graphicData>
            </a:graphic>
          </wp:inline>
        </w:drawing>
      </w:r>
    </w:p>
    <w:p w:rsidR="00BE42D8" w:rsidRDefault="00BE42D8" w:rsidP="0098020C">
      <w:pPr>
        <w:pStyle w:val="Heading1"/>
        <w:rPr>
          <w:rFonts w:ascii="Tahoma" w:hAnsi="Tahoma" w:cs="Tahoma"/>
        </w:rPr>
      </w:pP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rsidP="00414F35">
      <w:pPr>
        <w:numPr>
          <w:ilvl w:val="0"/>
          <w:numId w:val="1"/>
        </w:numPr>
        <w:jc w:val="both"/>
        <w:rPr>
          <w:rFonts w:ascii="Tahoma" w:hAnsi="Tahoma" w:cs="Tahoma"/>
        </w:rPr>
      </w:pPr>
      <w:r>
        <w:rPr>
          <w:rFonts w:ascii="Tahoma" w:hAnsi="Tahoma" w:cs="Tahoma"/>
        </w:rPr>
        <w:t>You should have a directory</w:t>
      </w:r>
      <w:r w:rsidR="00552688">
        <w:rPr>
          <w:rFonts w:ascii="Tahoma" w:hAnsi="Tahoma" w:cs="Tahoma"/>
        </w:rPr>
        <w:t xml:space="preserve"> (folder)</w:t>
      </w:r>
      <w:r>
        <w:rPr>
          <w:rFonts w:ascii="Tahoma" w:hAnsi="Tahoma" w:cs="Tahoma"/>
        </w:rPr>
        <w:t xml:space="preserve"> in your home account called csis</w:t>
      </w:r>
      <w:r w:rsidR="000C634B">
        <w:rPr>
          <w:rFonts w:ascii="Tahoma" w:hAnsi="Tahoma" w:cs="Tahoma"/>
        </w:rPr>
        <w:t>120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rsidP="00414F35">
      <w:pPr>
        <w:numPr>
          <w:ilvl w:val="0"/>
          <w:numId w:val="1"/>
        </w:numPr>
        <w:jc w:val="both"/>
        <w:rPr>
          <w:rFonts w:ascii="Tahoma" w:hAnsi="Tahoma" w:cs="Tahoma"/>
        </w:rPr>
      </w:pPr>
      <w:r>
        <w:rPr>
          <w:rFonts w:ascii="Tahoma" w:hAnsi="Tahoma" w:cs="Tahoma"/>
        </w:rPr>
        <w:t xml:space="preserve">Files used in the lab can be found on the course blackboard </w:t>
      </w:r>
      <w:proofErr w:type="spellStart"/>
      <w:r>
        <w:rPr>
          <w:rFonts w:ascii="Tahoma" w:hAnsi="Tahoma" w:cs="Tahoma"/>
        </w:rPr>
        <w:t>webpages</w:t>
      </w:r>
      <w:proofErr w:type="spellEnd"/>
      <w:r>
        <w:rPr>
          <w:rFonts w:ascii="Tahoma" w:hAnsi="Tahoma" w:cs="Tahoma"/>
        </w:rPr>
        <w:t xml:space="preserve">. </w:t>
      </w:r>
    </w:p>
    <w:p w:rsidR="00BE42D8" w:rsidRDefault="00BE42D8" w:rsidP="00414F35">
      <w:pPr>
        <w:numPr>
          <w:ilvl w:val="0"/>
          <w:numId w:val="1"/>
        </w:numPr>
        <w:jc w:val="both"/>
        <w:rPr>
          <w:rFonts w:ascii="Tahoma" w:hAnsi="Tahoma" w:cs="Tahoma"/>
        </w:rPr>
      </w:pPr>
      <w:r>
        <w:rPr>
          <w:rFonts w:ascii="Tahoma" w:hAnsi="Tahoma" w:cs="Tahoma"/>
        </w:rPr>
        <w:t xml:space="preserve">Turn in this lab stapled to print outs of the code you produce in each assigned section from the laboratory manual. These sheets </w:t>
      </w:r>
      <w:r w:rsidR="007D2425">
        <w:rPr>
          <w:rFonts w:ascii="Tahoma" w:hAnsi="Tahoma" w:cs="Tahoma"/>
          <w:u w:val="single"/>
        </w:rPr>
        <w:t>must</w:t>
      </w:r>
      <w:r>
        <w:rPr>
          <w:rFonts w:ascii="Tahoma" w:hAnsi="Tahoma" w:cs="Tahoma"/>
        </w:rPr>
        <w:t xml:space="preserve"> be in order.</w:t>
      </w:r>
    </w:p>
    <w:p w:rsidR="00BE42D8" w:rsidRDefault="00BE42D8" w:rsidP="00414F35">
      <w:pPr>
        <w:numPr>
          <w:ilvl w:val="0"/>
          <w:numId w:val="1"/>
        </w:numPr>
        <w:jc w:val="both"/>
        <w:rPr>
          <w:rFonts w:ascii="Tahoma" w:hAnsi="Tahoma" w:cs="Tahoma"/>
        </w:rPr>
      </w:pPr>
      <w:r>
        <w:rPr>
          <w:rFonts w:ascii="Tahoma" w:hAnsi="Tahoma" w:cs="Tahoma"/>
        </w:rPr>
        <w:t>You can find documentation for the Java class libraries at the URL</w:t>
      </w:r>
    </w:p>
    <w:p w:rsidR="00BE42D8" w:rsidRDefault="00BE42D8">
      <w:pPr>
        <w:ind w:left="360"/>
        <w:jc w:val="both"/>
        <w:rPr>
          <w:rFonts w:ascii="Tahoma" w:hAnsi="Tahoma" w:cs="Tahoma"/>
        </w:rPr>
      </w:pPr>
    </w:p>
    <w:p w:rsidR="00BE42D8" w:rsidRDefault="00F8423A" w:rsidP="000C634B">
      <w:pPr>
        <w:jc w:val="center"/>
        <w:rPr>
          <w:rFonts w:ascii="Tahoma" w:hAnsi="Tahoma" w:cs="Tahoma"/>
        </w:rPr>
      </w:pPr>
      <w:hyperlink r:id="rId8" w:history="1">
        <w:r w:rsidR="000C634B" w:rsidRPr="00BE271E">
          <w:rPr>
            <w:rStyle w:val="Hyperlink"/>
            <w:rFonts w:ascii="Tahoma" w:hAnsi="Tahoma" w:cs="Tahoma"/>
          </w:rPr>
          <w:t>http://java.sun.com/javase/6/docs/api/</w:t>
        </w:r>
      </w:hyperlink>
    </w:p>
    <w:p w:rsidR="000C634B" w:rsidRPr="000C634B" w:rsidRDefault="000C634B" w:rsidP="000C634B">
      <w:pPr>
        <w:rPr>
          <w:rFonts w:ascii="Tahoma" w:hAnsi="Tahoma" w:cs="Tahoma"/>
        </w:rPr>
      </w:pPr>
    </w:p>
    <w:p w:rsidR="00BE42D8" w:rsidRDefault="008333DC">
      <w:pPr>
        <w:pStyle w:val="Heading2"/>
        <w:rPr>
          <w:rFonts w:ascii="Tahoma" w:hAnsi="Tahoma" w:cs="Tahoma"/>
          <w:sz w:val="24"/>
        </w:rPr>
      </w:pPr>
      <w:r>
        <w:rPr>
          <w:rFonts w:ascii="Tahoma" w:hAnsi="Tahoma" w:cs="Tahoma"/>
          <w:sz w:val="24"/>
        </w:rPr>
        <w:t xml:space="preserve">Lab </w:t>
      </w:r>
      <w:r w:rsidR="00011385">
        <w:rPr>
          <w:rFonts w:ascii="Tahoma" w:hAnsi="Tahoma" w:cs="Tahoma"/>
          <w:sz w:val="24"/>
        </w:rPr>
        <w:t>3.5</w:t>
      </w:r>
    </w:p>
    <w:p w:rsidR="000C634B" w:rsidRPr="000C634B" w:rsidRDefault="000C634B" w:rsidP="000C634B"/>
    <w:p w:rsidR="000C634B" w:rsidRDefault="000C634B" w:rsidP="000C634B">
      <w:pPr>
        <w:pStyle w:val="Heading4"/>
      </w:pPr>
      <w:r>
        <w:t>Objectives:</w:t>
      </w:r>
    </w:p>
    <w:p w:rsidR="00162CAB" w:rsidRPr="00162CAB" w:rsidRDefault="00162CAB" w:rsidP="00414F35">
      <w:pPr>
        <w:pStyle w:val="ListParagraph"/>
        <w:numPr>
          <w:ilvl w:val="0"/>
          <w:numId w:val="10"/>
        </w:numPr>
        <w:rPr>
          <w:rFonts w:ascii="Tahoma" w:hAnsi="Tahoma" w:cs="Tahoma"/>
        </w:rPr>
      </w:pPr>
      <w:r w:rsidRPr="00162CAB">
        <w:rPr>
          <w:rFonts w:ascii="Tahoma" w:hAnsi="Tahoma" w:cs="Tahoma"/>
        </w:rPr>
        <w:t>To practice the use of conditional statements</w:t>
      </w:r>
      <w:r>
        <w:rPr>
          <w:rFonts w:ascii="Tahoma" w:hAnsi="Tahoma" w:cs="Tahoma"/>
        </w:rPr>
        <w:t xml:space="preserve"> (</w:t>
      </w:r>
      <w:r w:rsidRPr="00162CAB">
        <w:rPr>
          <w:rFonts w:ascii="Courier New" w:hAnsi="Courier New" w:cs="Courier New"/>
        </w:rPr>
        <w:t>if…else</w:t>
      </w:r>
      <w:r>
        <w:rPr>
          <w:rFonts w:ascii="Tahoma" w:hAnsi="Tahoma" w:cs="Tahoma"/>
        </w:rPr>
        <w:t>)</w:t>
      </w:r>
    </w:p>
    <w:p w:rsidR="00162CAB" w:rsidRPr="00162CAB" w:rsidRDefault="00162CAB" w:rsidP="00414F35">
      <w:pPr>
        <w:pStyle w:val="ListParagraph"/>
        <w:numPr>
          <w:ilvl w:val="0"/>
          <w:numId w:val="10"/>
        </w:numPr>
        <w:rPr>
          <w:rFonts w:ascii="Tahoma" w:hAnsi="Tahoma" w:cs="Tahoma"/>
        </w:rPr>
      </w:pPr>
      <w:r w:rsidRPr="00162CAB">
        <w:rPr>
          <w:rFonts w:ascii="Tahoma" w:hAnsi="Tahoma" w:cs="Tahoma"/>
        </w:rPr>
        <w:t>To understand the effect of short circuit evaluation</w:t>
      </w:r>
    </w:p>
    <w:p w:rsidR="00162CAB" w:rsidRDefault="00162CAB" w:rsidP="00414F35">
      <w:pPr>
        <w:pStyle w:val="ListParagraph"/>
        <w:numPr>
          <w:ilvl w:val="0"/>
          <w:numId w:val="10"/>
        </w:numPr>
        <w:rPr>
          <w:rFonts w:ascii="Tahoma" w:hAnsi="Tahoma" w:cs="Tahoma"/>
        </w:rPr>
      </w:pPr>
      <w:r w:rsidRPr="00162CAB">
        <w:rPr>
          <w:rFonts w:ascii="Tahoma" w:hAnsi="Tahoma" w:cs="Tahoma"/>
        </w:rPr>
        <w:t xml:space="preserve">To understand the effects of algorithmic structure </w:t>
      </w:r>
      <w:r>
        <w:rPr>
          <w:rFonts w:ascii="Tahoma" w:hAnsi="Tahoma" w:cs="Tahoma"/>
        </w:rPr>
        <w:t xml:space="preserve">when </w:t>
      </w:r>
      <w:r w:rsidRPr="00162CAB">
        <w:rPr>
          <w:rFonts w:ascii="Tahoma" w:hAnsi="Tahoma" w:cs="Tahoma"/>
        </w:rPr>
        <w:t>multiple decisions</w:t>
      </w:r>
      <w:r>
        <w:rPr>
          <w:rFonts w:ascii="Tahoma" w:hAnsi="Tahoma" w:cs="Tahoma"/>
        </w:rPr>
        <w:t xml:space="preserve"> are required</w:t>
      </w:r>
    </w:p>
    <w:p w:rsidR="0098020C" w:rsidRPr="0098020C" w:rsidRDefault="0098020C" w:rsidP="0098020C">
      <w:pPr>
        <w:rPr>
          <w:rFonts w:ascii="Tahoma" w:hAnsi="Tahoma" w:cs="Tahoma"/>
        </w:rPr>
      </w:pPr>
    </w:p>
    <w:p w:rsidR="0098020C" w:rsidRPr="00A0555F" w:rsidRDefault="007E56A0" w:rsidP="00A0555F">
      <w:pPr>
        <w:pStyle w:val="Heading4"/>
        <w:jc w:val="left"/>
      </w:pPr>
      <w:r>
        <w:rPr>
          <w:noProof/>
        </w:rPr>
        <w:t xml:space="preserve">Part 1:  </w:t>
      </w:r>
      <w:r w:rsidR="004A729C">
        <w:rPr>
          <w:noProof/>
        </w:rPr>
        <w:t>Is the glass half empty or half full?</w:t>
      </w:r>
    </w:p>
    <w:p w:rsidR="0098020C" w:rsidRPr="00A0555F" w:rsidRDefault="0098020C" w:rsidP="0098020C">
      <w:pPr>
        <w:rPr>
          <w:rFonts w:ascii="Tahoma" w:hAnsi="Tahoma" w:cs="Tahoma"/>
        </w:rPr>
      </w:pPr>
    </w:p>
    <w:p w:rsidR="00A0555F" w:rsidRDefault="00A0555F" w:rsidP="00A0555F">
      <w:pPr>
        <w:ind w:left="360"/>
        <w:rPr>
          <w:rFonts w:ascii="Tahoma" w:hAnsi="Tahoma" w:cs="Tahoma"/>
        </w:rPr>
      </w:pPr>
      <w:r w:rsidRPr="00A0555F">
        <w:rPr>
          <w:rFonts w:ascii="Tahoma" w:hAnsi="Tahoma" w:cs="Tahoma"/>
        </w:rPr>
        <w:t>In</w:t>
      </w:r>
      <w:r>
        <w:rPr>
          <w:rFonts w:ascii="Tahoma" w:hAnsi="Tahoma" w:cs="Tahoma"/>
        </w:rPr>
        <w:t xml:space="preserve"> </w:t>
      </w:r>
      <w:r w:rsidRPr="00A0555F">
        <w:rPr>
          <w:rFonts w:ascii="Tahoma" w:hAnsi="Tahoma" w:cs="Tahoma"/>
        </w:rPr>
        <w:t>t</w:t>
      </w:r>
      <w:r>
        <w:rPr>
          <w:rFonts w:ascii="Tahoma" w:hAnsi="Tahoma" w:cs="Tahoma"/>
        </w:rPr>
        <w:t>his part of the lab</w:t>
      </w:r>
      <w:r w:rsidR="00AA1E40">
        <w:rPr>
          <w:rFonts w:ascii="Tahoma" w:hAnsi="Tahoma" w:cs="Tahoma"/>
        </w:rPr>
        <w:t>, you will complete a class which convert</w:t>
      </w:r>
      <w:r w:rsidR="004A729C">
        <w:rPr>
          <w:rFonts w:ascii="Tahoma" w:hAnsi="Tahoma" w:cs="Tahoma"/>
        </w:rPr>
        <w:t>s</w:t>
      </w:r>
      <w:r w:rsidR="00AA1E40">
        <w:rPr>
          <w:rFonts w:ascii="Tahoma" w:hAnsi="Tahoma" w:cs="Tahoma"/>
        </w:rPr>
        <w:t xml:space="preserve"> integer numbers into their Roman numeral equivalent.</w:t>
      </w:r>
      <w:r w:rsidR="004A729C">
        <w:rPr>
          <w:rFonts w:ascii="Tahoma" w:hAnsi="Tahoma" w:cs="Tahoma"/>
        </w:rPr>
        <w:t xml:space="preserve">  Then, you will analyze various ways of structuring an algorithm when multiple decisions are required to determine which is the most efficient method.</w:t>
      </w:r>
    </w:p>
    <w:p w:rsidR="0098020C" w:rsidRPr="00A0555F" w:rsidRDefault="0098020C" w:rsidP="00AA1E40">
      <w:pPr>
        <w:rPr>
          <w:rFonts w:ascii="Tahoma" w:hAnsi="Tahoma" w:cs="Tahoma"/>
        </w:rPr>
      </w:pPr>
    </w:p>
    <w:p w:rsidR="00AA1E40" w:rsidRDefault="0098020C" w:rsidP="00414F35">
      <w:pPr>
        <w:pStyle w:val="ListParagraph"/>
        <w:numPr>
          <w:ilvl w:val="0"/>
          <w:numId w:val="2"/>
        </w:numPr>
        <w:rPr>
          <w:rFonts w:ascii="Tahoma" w:hAnsi="Tahoma" w:cs="Tahoma"/>
        </w:rPr>
      </w:pPr>
      <w:r w:rsidRPr="00AA1E40">
        <w:rPr>
          <w:rFonts w:ascii="Tahoma" w:hAnsi="Tahoma" w:cs="Tahoma"/>
        </w:rPr>
        <w:t xml:space="preserve">Open the </w:t>
      </w:r>
      <w:proofErr w:type="spellStart"/>
      <w:r w:rsidRPr="00AA1E40">
        <w:rPr>
          <w:rStyle w:val="tttext"/>
          <w:rFonts w:ascii="Tahoma" w:hAnsi="Tahoma" w:cs="Tahoma"/>
        </w:rPr>
        <w:t>romanConverter</w:t>
      </w:r>
      <w:proofErr w:type="spellEnd"/>
      <w:r w:rsidRPr="00AA1E40">
        <w:rPr>
          <w:rFonts w:ascii="Tahoma" w:hAnsi="Tahoma" w:cs="Tahoma"/>
        </w:rPr>
        <w:t xml:space="preserve"> project.  Finish the </w:t>
      </w:r>
      <w:r w:rsidRPr="00AA1E40">
        <w:rPr>
          <w:rStyle w:val="tttext"/>
          <w:rFonts w:ascii="Tahoma" w:hAnsi="Tahoma" w:cs="Tahoma"/>
        </w:rPr>
        <w:t>convert</w:t>
      </w:r>
      <w:r w:rsidRPr="00AA1E40">
        <w:rPr>
          <w:rFonts w:ascii="Tahoma" w:hAnsi="Tahoma" w:cs="Tahoma"/>
        </w:rPr>
        <w:t xml:space="preserve"> method that outputs the equivalent Roman </w:t>
      </w:r>
      <w:proofErr w:type="gramStart"/>
      <w:r w:rsidRPr="00AA1E40">
        <w:rPr>
          <w:rFonts w:ascii="Tahoma" w:hAnsi="Tahoma" w:cs="Tahoma"/>
        </w:rPr>
        <w:t>Numeral</w:t>
      </w:r>
      <w:proofErr w:type="gramEnd"/>
      <w:r w:rsidRPr="00AA1E40">
        <w:rPr>
          <w:rFonts w:ascii="Tahoma" w:hAnsi="Tahoma" w:cs="Tahoma"/>
        </w:rPr>
        <w:t xml:space="preserve"> for a given decimal number in the range of 1 to 100. </w:t>
      </w:r>
      <w:r w:rsidRPr="004A729C">
        <w:rPr>
          <w:rFonts w:ascii="Tahoma" w:hAnsi="Tahoma" w:cs="Tahoma"/>
          <w:b/>
        </w:rPr>
        <w:t xml:space="preserve"> </w:t>
      </w:r>
      <w:r w:rsidR="004A729C" w:rsidRPr="004A729C">
        <w:rPr>
          <w:rFonts w:ascii="Tahoma" w:hAnsi="Tahoma" w:cs="Tahoma"/>
          <w:b/>
        </w:rPr>
        <w:t>Be sure to test your class and add your names in the banner comment before p</w:t>
      </w:r>
      <w:r w:rsidRPr="004A729C">
        <w:rPr>
          <w:rFonts w:ascii="Tahoma" w:hAnsi="Tahoma" w:cs="Tahoma"/>
          <w:b/>
        </w:rPr>
        <w:t>rint</w:t>
      </w:r>
      <w:r w:rsidR="004A729C" w:rsidRPr="004A729C">
        <w:rPr>
          <w:rFonts w:ascii="Tahoma" w:hAnsi="Tahoma" w:cs="Tahoma"/>
          <w:b/>
        </w:rPr>
        <w:t xml:space="preserve">ing </w:t>
      </w:r>
      <w:r w:rsidRPr="004A729C">
        <w:rPr>
          <w:rFonts w:ascii="Tahoma" w:hAnsi="Tahoma" w:cs="Tahoma"/>
          <w:b/>
        </w:rPr>
        <w:t xml:space="preserve">the class and a snapshot of the terminal window showing adequate test samples. </w:t>
      </w:r>
      <w:r w:rsidR="004A729C" w:rsidRPr="004A729C">
        <w:rPr>
          <w:rFonts w:ascii="Tahoma" w:hAnsi="Tahoma" w:cs="Tahoma"/>
          <w:b/>
        </w:rPr>
        <w:t>Attach your hardcopy to this lab handout.</w:t>
      </w:r>
    </w:p>
    <w:p w:rsidR="0098020C" w:rsidRDefault="00AA1E40" w:rsidP="00414F35">
      <w:pPr>
        <w:pStyle w:val="ListParagraph"/>
        <w:numPr>
          <w:ilvl w:val="1"/>
          <w:numId w:val="2"/>
        </w:numPr>
        <w:rPr>
          <w:rFonts w:ascii="Tahoma" w:hAnsi="Tahoma" w:cs="Tahoma"/>
        </w:rPr>
      </w:pPr>
      <w:r>
        <w:rPr>
          <w:rFonts w:ascii="Tahoma" w:hAnsi="Tahoma" w:cs="Tahoma"/>
        </w:rPr>
        <w:t xml:space="preserve">HINTS: </w:t>
      </w:r>
      <w:r w:rsidR="0098020C" w:rsidRPr="00AA1E40">
        <w:rPr>
          <w:rFonts w:ascii="Tahoma" w:hAnsi="Tahoma" w:cs="Tahoma"/>
        </w:rPr>
        <w:t>Use division and modulus operators to separate the number into the tens digit and ones digit.</w:t>
      </w:r>
    </w:p>
    <w:p w:rsidR="00AA1E40" w:rsidRPr="00A0555F" w:rsidRDefault="00AA1E40" w:rsidP="00414F35">
      <w:pPr>
        <w:numPr>
          <w:ilvl w:val="1"/>
          <w:numId w:val="2"/>
        </w:numPr>
        <w:rPr>
          <w:rFonts w:ascii="Tahoma" w:hAnsi="Tahoma" w:cs="Tahoma"/>
        </w:rPr>
      </w:pPr>
      <w:r w:rsidRPr="00A0555F">
        <w:rPr>
          <w:rFonts w:ascii="Tahoma" w:hAnsi="Tahoma" w:cs="Tahoma"/>
        </w:rPr>
        <w:t>Use 2 if statements:</w:t>
      </w:r>
    </w:p>
    <w:p w:rsidR="00AA1E40" w:rsidRPr="00A0555F" w:rsidRDefault="00AA1E40" w:rsidP="00414F35">
      <w:pPr>
        <w:numPr>
          <w:ilvl w:val="2"/>
          <w:numId w:val="2"/>
        </w:numPr>
        <w:rPr>
          <w:rFonts w:ascii="Tahoma" w:hAnsi="Tahoma" w:cs="Tahoma"/>
        </w:rPr>
      </w:pPr>
      <w:r w:rsidRPr="00A0555F">
        <w:rPr>
          <w:rFonts w:ascii="Tahoma" w:hAnsi="Tahoma" w:cs="Tahoma"/>
        </w:rPr>
        <w:t>the tens digit conversion</w:t>
      </w:r>
    </w:p>
    <w:p w:rsidR="00AA1E40" w:rsidRDefault="00AA1E40" w:rsidP="00414F35">
      <w:pPr>
        <w:numPr>
          <w:ilvl w:val="2"/>
          <w:numId w:val="2"/>
        </w:numPr>
        <w:rPr>
          <w:rFonts w:ascii="Tahoma" w:hAnsi="Tahoma" w:cs="Tahoma"/>
        </w:rPr>
      </w:pPr>
      <w:r w:rsidRPr="00A0555F">
        <w:rPr>
          <w:rFonts w:ascii="Tahoma" w:hAnsi="Tahoma" w:cs="Tahoma"/>
        </w:rPr>
        <w:t>the ones digit conversion</w:t>
      </w:r>
    </w:p>
    <w:p w:rsidR="00AA1E40" w:rsidRPr="00A0555F" w:rsidRDefault="00AA1E40" w:rsidP="00414F35">
      <w:pPr>
        <w:numPr>
          <w:ilvl w:val="1"/>
          <w:numId w:val="2"/>
        </w:numPr>
        <w:rPr>
          <w:rFonts w:ascii="Tahoma" w:hAnsi="Tahoma" w:cs="Tahoma"/>
        </w:rPr>
      </w:pPr>
      <w:r w:rsidRPr="00A0555F">
        <w:rPr>
          <w:rFonts w:ascii="Tahoma" w:hAnsi="Tahoma" w:cs="Tahoma"/>
        </w:rPr>
        <w:t>Remember that (I = 1, V = 5, X = 10</w:t>
      </w:r>
      <w:r w:rsidR="0023221F">
        <w:rPr>
          <w:rFonts w:ascii="Tahoma" w:hAnsi="Tahoma" w:cs="Tahoma"/>
        </w:rPr>
        <w:t>, L = 50,</w:t>
      </w:r>
      <w:r w:rsidRPr="00A0555F">
        <w:rPr>
          <w:rFonts w:ascii="Tahoma" w:hAnsi="Tahoma" w:cs="Tahoma"/>
        </w:rPr>
        <w:t xml:space="preserve"> and C = 100).  Additionally, 99 = XCIX ≠ IC.</w:t>
      </w:r>
    </w:p>
    <w:p w:rsidR="00AA1E40" w:rsidRDefault="00AA1E40" w:rsidP="00414F35">
      <w:pPr>
        <w:numPr>
          <w:ilvl w:val="1"/>
          <w:numId w:val="2"/>
        </w:numPr>
        <w:rPr>
          <w:rFonts w:ascii="Tahoma" w:hAnsi="Tahoma" w:cs="Tahoma"/>
        </w:rPr>
      </w:pPr>
      <w:r w:rsidRPr="00A0555F">
        <w:rPr>
          <w:rFonts w:ascii="Tahoma" w:hAnsi="Tahoma" w:cs="Tahoma"/>
        </w:rPr>
        <w:t xml:space="preserve">Be sure you know the difference between </w:t>
      </w:r>
      <w:proofErr w:type="spellStart"/>
      <w:r w:rsidRPr="00A0555F">
        <w:rPr>
          <w:rStyle w:val="tttext"/>
          <w:rFonts w:ascii="Tahoma" w:hAnsi="Tahoma" w:cs="Tahoma"/>
          <w:b w:val="0"/>
          <w:i/>
          <w:iCs/>
        </w:rPr>
        <w:t>System.out.print</w:t>
      </w:r>
      <w:proofErr w:type="spellEnd"/>
      <w:r w:rsidRPr="00A0555F">
        <w:rPr>
          <w:rFonts w:ascii="Tahoma" w:hAnsi="Tahoma" w:cs="Tahoma"/>
        </w:rPr>
        <w:t xml:space="preserve"> and </w:t>
      </w:r>
      <w:proofErr w:type="spellStart"/>
      <w:r w:rsidRPr="00A0555F">
        <w:rPr>
          <w:rStyle w:val="tttext"/>
          <w:rFonts w:ascii="Tahoma" w:hAnsi="Tahoma" w:cs="Tahoma"/>
          <w:b w:val="0"/>
          <w:i/>
          <w:iCs/>
        </w:rPr>
        <w:t>System.out.println</w:t>
      </w:r>
      <w:proofErr w:type="spellEnd"/>
      <w:r w:rsidRPr="00A0555F">
        <w:rPr>
          <w:rStyle w:val="tttext"/>
          <w:rFonts w:ascii="Tahoma" w:hAnsi="Tahoma" w:cs="Tahoma"/>
        </w:rPr>
        <w:t>.</w:t>
      </w:r>
      <w:r w:rsidRPr="00AA1E40">
        <w:rPr>
          <w:rFonts w:ascii="Tahoma" w:hAnsi="Tahoma" w:cs="Tahoma"/>
        </w:rPr>
        <w:br/>
      </w:r>
    </w:p>
    <w:p w:rsidR="007E56A0" w:rsidRDefault="007E56A0" w:rsidP="007E56A0">
      <w:pPr>
        <w:rPr>
          <w:rFonts w:ascii="Tahoma" w:hAnsi="Tahoma" w:cs="Tahoma"/>
        </w:rPr>
      </w:pPr>
      <w:proofErr w:type="gramStart"/>
      <w:r>
        <w:rPr>
          <w:rFonts w:ascii="Tahoma" w:hAnsi="Tahoma" w:cs="Tahoma"/>
        </w:rPr>
        <w:t xml:space="preserve">For Your Reference from </w:t>
      </w:r>
      <w:hyperlink r:id="rId9" w:history="1">
        <w:r w:rsidRPr="00341AEA">
          <w:rPr>
            <w:rStyle w:val="Hyperlink"/>
            <w:rFonts w:ascii="Tahoma" w:hAnsi="Tahoma" w:cs="Tahoma"/>
          </w:rPr>
          <w:t>http://www.list-of.org.uk/list-of-roman-numerals.htm</w:t>
        </w:r>
      </w:hyperlink>
      <w:r>
        <w:rPr>
          <w:rFonts w:ascii="Tahoma" w:hAnsi="Tahoma" w:cs="Tahoma"/>
        </w:rPr>
        <w:t>.</w:t>
      </w:r>
      <w:proofErr w:type="gramEnd"/>
    </w:p>
    <w:p w:rsidR="007E56A0" w:rsidRDefault="007E56A0" w:rsidP="007E56A0">
      <w:pPr>
        <w:rPr>
          <w:rFonts w:ascii="Tahoma" w:hAnsi="Tahoma" w:cs="Tahoma"/>
        </w:rPr>
      </w:pPr>
    </w:p>
    <w:p w:rsidR="007E56A0" w:rsidRPr="00AA1E40" w:rsidRDefault="007E56A0" w:rsidP="004A729C">
      <w:pPr>
        <w:jc w:val="center"/>
        <w:rPr>
          <w:rFonts w:ascii="Tahoma" w:hAnsi="Tahoma" w:cs="Tahoma"/>
        </w:rPr>
      </w:pPr>
      <w:r>
        <w:rPr>
          <w:rFonts w:ascii="Tahoma" w:hAnsi="Tahoma" w:cs="Tahoma"/>
          <w:noProof/>
        </w:rPr>
        <w:drawing>
          <wp:inline distT="0" distB="0" distL="0" distR="0">
            <wp:extent cx="3759136" cy="48797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59136" cy="4879712"/>
                    </a:xfrm>
                    <a:prstGeom prst="rect">
                      <a:avLst/>
                    </a:prstGeom>
                    <a:noFill/>
                    <a:ln w="9525">
                      <a:noFill/>
                      <a:miter lim="800000"/>
                      <a:headEnd/>
                      <a:tailEnd/>
                    </a:ln>
                  </pic:spPr>
                </pic:pic>
              </a:graphicData>
            </a:graphic>
          </wp:inline>
        </w:drawing>
      </w:r>
    </w:p>
    <w:p w:rsidR="007E56A0" w:rsidRPr="00A0555F" w:rsidRDefault="007E56A0" w:rsidP="00E66016">
      <w:pPr>
        <w:rPr>
          <w:rFonts w:ascii="Tahoma" w:hAnsi="Tahoma" w:cs="Tahoma"/>
        </w:rPr>
      </w:pPr>
    </w:p>
    <w:p w:rsidR="0098020C" w:rsidRPr="0016733E" w:rsidRDefault="0098020C" w:rsidP="00414F35">
      <w:pPr>
        <w:pStyle w:val="ListParagraph"/>
        <w:numPr>
          <w:ilvl w:val="0"/>
          <w:numId w:val="2"/>
        </w:numPr>
        <w:rPr>
          <w:rFonts w:ascii="Tahoma" w:hAnsi="Tahoma" w:cs="Tahoma"/>
          <w:sz w:val="22"/>
        </w:rPr>
      </w:pPr>
      <w:r w:rsidRPr="0016733E">
        <w:rPr>
          <w:rFonts w:ascii="Tahoma" w:hAnsi="Tahoma" w:cs="Tahoma"/>
          <w:sz w:val="22"/>
        </w:rPr>
        <w:t xml:space="preserve">If three unique integers are input for the following two programs, then the output will be the largest of the three input values. </w:t>
      </w:r>
    </w:p>
    <w:p w:rsidR="0098020C" w:rsidRPr="0016733E" w:rsidRDefault="00F8423A" w:rsidP="0098020C">
      <w:pPr>
        <w:rPr>
          <w:rFonts w:ascii="Tahoma" w:hAnsi="Tahoma" w:cs="Tahoma"/>
          <w:sz w:val="22"/>
        </w:rPr>
      </w:pPr>
      <w:r>
        <w:rPr>
          <w:rFonts w:ascii="Tahoma" w:hAnsi="Tahoma" w:cs="Tahoma"/>
          <w:noProof/>
          <w:sz w:val="22"/>
        </w:rPr>
        <w:pict>
          <v:rect id="_x0000_s1030" style="position:absolute;margin-left:229.5pt;margin-top:11.6pt;width:204.75pt;height:210pt;z-index:-251655168" o:allowincell="f" fillcolor="#eaeaea">
            <v:shadow on="t" offset="6pt,-6pt"/>
          </v:rect>
        </w:pict>
      </w:r>
    </w:p>
    <w:tbl>
      <w:tblPr>
        <w:tblW w:w="0" w:type="auto"/>
        <w:tblLayout w:type="fixed"/>
        <w:tblLook w:val="0000"/>
      </w:tblPr>
      <w:tblGrid>
        <w:gridCol w:w="4518"/>
        <w:gridCol w:w="5058"/>
      </w:tblGrid>
      <w:tr w:rsidR="0098020C">
        <w:tc>
          <w:tcPr>
            <w:tcW w:w="4518" w:type="dxa"/>
          </w:tcPr>
          <w:p w:rsidR="0098020C" w:rsidRDefault="00F8423A" w:rsidP="0098020C">
            <w:pPr>
              <w:rPr>
                <w:b/>
                <w:sz w:val="20"/>
              </w:rPr>
            </w:pPr>
            <w:r w:rsidRPr="00F8423A">
              <w:rPr>
                <w:noProof/>
                <w:sz w:val="20"/>
              </w:rPr>
              <w:pict>
                <v:rect id="_x0000_s1029" style="position:absolute;margin-left:1.5pt;margin-top:.3pt;width:203.25pt;height:210pt;z-index:-251656192" o:allowincell="f" fillcolor="#eaeaea">
                  <v:shadow on="t" offset="6pt,-6pt"/>
                </v:rect>
              </w:pict>
            </w:r>
            <w:r w:rsidR="0098020C">
              <w:rPr>
                <w:sz w:val="20"/>
              </w:rPr>
              <w:tab/>
            </w:r>
            <w:r w:rsidR="0098020C">
              <w:rPr>
                <w:b/>
                <w:sz w:val="20"/>
              </w:rPr>
              <w:t>//</w:t>
            </w:r>
            <w:r w:rsidR="004A729C">
              <w:rPr>
                <w:b/>
                <w:sz w:val="20"/>
              </w:rPr>
              <w:t>Max</w:t>
            </w:r>
            <w:r w:rsidR="0098020C">
              <w:rPr>
                <w:b/>
                <w:sz w:val="20"/>
              </w:rPr>
              <w:t xml:space="preserve"> of 3 </w:t>
            </w:r>
          </w:p>
          <w:p w:rsidR="0098020C" w:rsidRDefault="0098020C" w:rsidP="0098020C">
            <w:pPr>
              <w:rPr>
                <w:b/>
                <w:sz w:val="20"/>
              </w:rPr>
            </w:pPr>
            <w:r>
              <w:rPr>
                <w:b/>
                <w:sz w:val="20"/>
              </w:rPr>
              <w:tab/>
              <w:t xml:space="preserve">public </w:t>
            </w:r>
            <w:proofErr w:type="spellStart"/>
            <w:r>
              <w:rPr>
                <w:b/>
                <w:sz w:val="20"/>
              </w:rPr>
              <w:t>int</w:t>
            </w:r>
            <w:proofErr w:type="spellEnd"/>
            <w:r>
              <w:rPr>
                <w:b/>
                <w:sz w:val="20"/>
              </w:rPr>
              <w:t xml:space="preserve"> max (</w:t>
            </w:r>
            <w:proofErr w:type="spellStart"/>
            <w:r>
              <w:rPr>
                <w:b/>
                <w:sz w:val="20"/>
              </w:rPr>
              <w:t>int</w:t>
            </w:r>
            <w:proofErr w:type="spellEnd"/>
            <w:r>
              <w:rPr>
                <w:b/>
                <w:sz w:val="20"/>
              </w:rPr>
              <w:t xml:space="preserve"> a, </w:t>
            </w:r>
            <w:proofErr w:type="spellStart"/>
            <w:r>
              <w:rPr>
                <w:b/>
                <w:sz w:val="20"/>
              </w:rPr>
              <w:t>int</w:t>
            </w:r>
            <w:proofErr w:type="spellEnd"/>
            <w:r>
              <w:rPr>
                <w:b/>
                <w:sz w:val="20"/>
              </w:rPr>
              <w:t xml:space="preserve"> b, </w:t>
            </w:r>
            <w:proofErr w:type="spellStart"/>
            <w:r>
              <w:rPr>
                <w:b/>
                <w:sz w:val="20"/>
              </w:rPr>
              <w:t>int</w:t>
            </w:r>
            <w:proofErr w:type="spellEnd"/>
            <w:r>
              <w:rPr>
                <w:b/>
                <w:sz w:val="20"/>
              </w:rPr>
              <w:t xml:space="preserve"> c)</w:t>
            </w:r>
          </w:p>
          <w:p w:rsidR="0098020C" w:rsidRDefault="0098020C" w:rsidP="0098020C">
            <w:pPr>
              <w:rPr>
                <w:b/>
                <w:sz w:val="20"/>
              </w:rPr>
            </w:pPr>
            <w:r>
              <w:rPr>
                <w:b/>
                <w:sz w:val="20"/>
              </w:rPr>
              <w:tab/>
              <w:t>{</w:t>
            </w:r>
          </w:p>
          <w:p w:rsidR="0098020C" w:rsidRDefault="0098020C" w:rsidP="0098020C">
            <w:pPr>
              <w:ind w:left="360"/>
              <w:rPr>
                <w:b/>
                <w:sz w:val="20"/>
              </w:rPr>
            </w:pPr>
            <w:r>
              <w:rPr>
                <w:b/>
                <w:sz w:val="20"/>
              </w:rPr>
              <w:tab/>
              <w:t>if  ((a &gt; b) &amp;&amp; (a &gt; c)) {</w:t>
            </w:r>
          </w:p>
          <w:p w:rsidR="0098020C" w:rsidRDefault="0098020C" w:rsidP="0098020C">
            <w:pPr>
              <w:ind w:left="1080"/>
              <w:rPr>
                <w:b/>
                <w:sz w:val="20"/>
              </w:rPr>
            </w:pPr>
            <w:r>
              <w:rPr>
                <w:b/>
                <w:sz w:val="20"/>
              </w:rPr>
              <w:t xml:space="preserve"> return a;</w:t>
            </w:r>
          </w:p>
          <w:p w:rsidR="0098020C" w:rsidRDefault="0098020C" w:rsidP="0098020C">
            <w:pPr>
              <w:ind w:left="720"/>
              <w:rPr>
                <w:b/>
                <w:sz w:val="20"/>
              </w:rPr>
            </w:pPr>
            <w:r>
              <w:rPr>
                <w:b/>
                <w:sz w:val="20"/>
              </w:rPr>
              <w:t>}</w:t>
            </w:r>
          </w:p>
          <w:p w:rsidR="0098020C" w:rsidRDefault="0098020C" w:rsidP="0098020C">
            <w:pPr>
              <w:ind w:left="360"/>
              <w:rPr>
                <w:b/>
                <w:sz w:val="20"/>
              </w:rPr>
            </w:pPr>
            <w:r>
              <w:rPr>
                <w:b/>
                <w:sz w:val="20"/>
              </w:rPr>
              <w:tab/>
              <w:t>if  ((b &gt; a) &amp;&amp; (b &gt; c)) {</w:t>
            </w:r>
          </w:p>
          <w:p w:rsidR="0098020C" w:rsidRDefault="0098020C" w:rsidP="0098020C">
            <w:pPr>
              <w:ind w:left="1080"/>
              <w:rPr>
                <w:b/>
                <w:sz w:val="20"/>
              </w:rPr>
            </w:pPr>
            <w:r>
              <w:rPr>
                <w:b/>
                <w:sz w:val="20"/>
              </w:rPr>
              <w:t>return b;</w:t>
            </w:r>
          </w:p>
          <w:p w:rsidR="0098020C" w:rsidRDefault="0098020C" w:rsidP="0098020C">
            <w:pPr>
              <w:ind w:left="720"/>
              <w:rPr>
                <w:b/>
                <w:sz w:val="20"/>
              </w:rPr>
            </w:pPr>
            <w:r>
              <w:rPr>
                <w:b/>
                <w:sz w:val="20"/>
              </w:rPr>
              <w:t xml:space="preserve">} </w:t>
            </w:r>
          </w:p>
          <w:p w:rsidR="0098020C" w:rsidRDefault="0098020C" w:rsidP="0098020C">
            <w:pPr>
              <w:ind w:left="360"/>
              <w:rPr>
                <w:b/>
                <w:sz w:val="20"/>
              </w:rPr>
            </w:pPr>
            <w:r>
              <w:rPr>
                <w:b/>
                <w:sz w:val="20"/>
              </w:rPr>
              <w:tab/>
              <w:t>if  ((c &gt; a) &amp;&amp; (c &gt; b)) {</w:t>
            </w:r>
          </w:p>
          <w:p w:rsidR="0098020C" w:rsidRDefault="0098020C" w:rsidP="0098020C">
            <w:pPr>
              <w:ind w:left="1080"/>
              <w:rPr>
                <w:b/>
                <w:sz w:val="20"/>
              </w:rPr>
            </w:pPr>
            <w:r>
              <w:rPr>
                <w:b/>
                <w:sz w:val="20"/>
              </w:rPr>
              <w:t>return c;</w:t>
            </w:r>
          </w:p>
          <w:p w:rsidR="0098020C" w:rsidRDefault="0098020C" w:rsidP="0098020C">
            <w:pPr>
              <w:ind w:left="720"/>
              <w:rPr>
                <w:b/>
                <w:sz w:val="20"/>
              </w:rPr>
            </w:pPr>
            <w:r>
              <w:rPr>
                <w:b/>
                <w:sz w:val="20"/>
              </w:rPr>
              <w:t xml:space="preserve">} </w:t>
            </w:r>
          </w:p>
          <w:p w:rsidR="0098020C" w:rsidRDefault="0098020C" w:rsidP="0098020C">
            <w:pPr>
              <w:ind w:left="360"/>
              <w:rPr>
                <w:sz w:val="20"/>
              </w:rPr>
            </w:pPr>
            <w:r>
              <w:rPr>
                <w:b/>
                <w:sz w:val="20"/>
              </w:rPr>
              <w:t>}</w:t>
            </w:r>
          </w:p>
        </w:tc>
        <w:tc>
          <w:tcPr>
            <w:tcW w:w="5058" w:type="dxa"/>
          </w:tcPr>
          <w:p w:rsidR="0098020C" w:rsidRDefault="004A729C" w:rsidP="0098020C">
            <w:pPr>
              <w:ind w:firstLine="360"/>
              <w:rPr>
                <w:b/>
                <w:sz w:val="20"/>
              </w:rPr>
            </w:pPr>
            <w:r>
              <w:rPr>
                <w:b/>
                <w:sz w:val="20"/>
              </w:rPr>
              <w:t>// Nested M</w:t>
            </w:r>
            <w:r w:rsidR="0098020C">
              <w:rPr>
                <w:b/>
                <w:sz w:val="20"/>
              </w:rPr>
              <w:t>ax of 3</w:t>
            </w:r>
          </w:p>
          <w:p w:rsidR="0098020C" w:rsidRDefault="0098020C" w:rsidP="0098020C">
            <w:pPr>
              <w:rPr>
                <w:b/>
                <w:sz w:val="20"/>
              </w:rPr>
            </w:pPr>
            <w:r>
              <w:rPr>
                <w:b/>
                <w:sz w:val="20"/>
              </w:rPr>
              <w:tab/>
              <w:t xml:space="preserve">public </w:t>
            </w:r>
            <w:proofErr w:type="spellStart"/>
            <w:r>
              <w:rPr>
                <w:b/>
                <w:sz w:val="20"/>
              </w:rPr>
              <w:t>int</w:t>
            </w:r>
            <w:proofErr w:type="spellEnd"/>
            <w:r>
              <w:rPr>
                <w:b/>
                <w:sz w:val="20"/>
              </w:rPr>
              <w:t xml:space="preserve"> max (</w:t>
            </w:r>
            <w:proofErr w:type="spellStart"/>
            <w:r>
              <w:rPr>
                <w:b/>
                <w:sz w:val="20"/>
              </w:rPr>
              <w:t>int</w:t>
            </w:r>
            <w:proofErr w:type="spellEnd"/>
            <w:r>
              <w:rPr>
                <w:b/>
                <w:sz w:val="20"/>
              </w:rPr>
              <w:t xml:space="preserve"> a, </w:t>
            </w:r>
            <w:proofErr w:type="spellStart"/>
            <w:r>
              <w:rPr>
                <w:b/>
                <w:sz w:val="20"/>
              </w:rPr>
              <w:t>int</w:t>
            </w:r>
            <w:proofErr w:type="spellEnd"/>
            <w:r>
              <w:rPr>
                <w:b/>
                <w:sz w:val="20"/>
              </w:rPr>
              <w:t xml:space="preserve"> b, </w:t>
            </w:r>
            <w:proofErr w:type="spellStart"/>
            <w:r>
              <w:rPr>
                <w:b/>
                <w:sz w:val="20"/>
              </w:rPr>
              <w:t>int</w:t>
            </w:r>
            <w:proofErr w:type="spellEnd"/>
            <w:r>
              <w:rPr>
                <w:b/>
                <w:sz w:val="20"/>
              </w:rPr>
              <w:t xml:space="preserve"> c)</w:t>
            </w:r>
          </w:p>
          <w:p w:rsidR="0098020C" w:rsidRDefault="0098020C" w:rsidP="0098020C">
            <w:pPr>
              <w:rPr>
                <w:b/>
                <w:sz w:val="20"/>
              </w:rPr>
            </w:pPr>
            <w:r>
              <w:rPr>
                <w:b/>
                <w:sz w:val="20"/>
              </w:rPr>
              <w:tab/>
              <w:t>{</w:t>
            </w:r>
          </w:p>
          <w:p w:rsidR="0098020C" w:rsidRDefault="0098020C" w:rsidP="0098020C">
            <w:pPr>
              <w:ind w:left="360"/>
              <w:rPr>
                <w:b/>
                <w:sz w:val="20"/>
              </w:rPr>
            </w:pPr>
            <w:r>
              <w:rPr>
                <w:b/>
                <w:sz w:val="20"/>
              </w:rPr>
              <w:tab/>
              <w:t>if  (a &gt; b)  {</w:t>
            </w:r>
          </w:p>
          <w:p w:rsidR="0098020C" w:rsidRDefault="0098020C" w:rsidP="0098020C">
            <w:pPr>
              <w:ind w:left="720" w:firstLine="360"/>
              <w:rPr>
                <w:b/>
                <w:sz w:val="20"/>
              </w:rPr>
            </w:pPr>
            <w:r>
              <w:rPr>
                <w:b/>
                <w:sz w:val="20"/>
              </w:rPr>
              <w:t>if (a &gt; c) {</w:t>
            </w:r>
          </w:p>
          <w:p w:rsidR="0098020C" w:rsidRDefault="0098020C" w:rsidP="0098020C">
            <w:pPr>
              <w:ind w:left="1080" w:firstLine="360"/>
              <w:rPr>
                <w:b/>
                <w:sz w:val="20"/>
              </w:rPr>
            </w:pPr>
            <w:r>
              <w:rPr>
                <w:b/>
                <w:sz w:val="20"/>
              </w:rPr>
              <w:t>return a;</w:t>
            </w:r>
          </w:p>
          <w:p w:rsidR="0098020C" w:rsidRDefault="0098020C" w:rsidP="0098020C">
            <w:pPr>
              <w:ind w:left="720" w:firstLine="360"/>
              <w:rPr>
                <w:b/>
                <w:sz w:val="20"/>
              </w:rPr>
            </w:pPr>
            <w:r>
              <w:rPr>
                <w:b/>
                <w:sz w:val="20"/>
              </w:rPr>
              <w:t>}</w:t>
            </w:r>
          </w:p>
          <w:p w:rsidR="0098020C" w:rsidRDefault="0098020C" w:rsidP="0098020C">
            <w:pPr>
              <w:ind w:left="360"/>
              <w:rPr>
                <w:b/>
                <w:sz w:val="20"/>
              </w:rPr>
            </w:pPr>
            <w:r>
              <w:rPr>
                <w:b/>
                <w:sz w:val="20"/>
              </w:rPr>
              <w:tab/>
            </w:r>
            <w:r>
              <w:rPr>
                <w:b/>
                <w:sz w:val="20"/>
              </w:rPr>
              <w:tab/>
              <w:t>else {</w:t>
            </w:r>
          </w:p>
          <w:p w:rsidR="0098020C" w:rsidRDefault="0098020C" w:rsidP="0098020C">
            <w:pPr>
              <w:ind w:left="360"/>
              <w:rPr>
                <w:b/>
                <w:sz w:val="20"/>
              </w:rPr>
            </w:pPr>
            <w:r>
              <w:rPr>
                <w:b/>
                <w:sz w:val="20"/>
              </w:rPr>
              <w:tab/>
            </w:r>
            <w:r>
              <w:rPr>
                <w:b/>
                <w:sz w:val="20"/>
              </w:rPr>
              <w:tab/>
            </w:r>
            <w:r>
              <w:rPr>
                <w:b/>
                <w:sz w:val="20"/>
              </w:rPr>
              <w:tab/>
              <w:t>return c;</w:t>
            </w:r>
          </w:p>
          <w:p w:rsidR="0098020C" w:rsidRDefault="0098020C" w:rsidP="0098020C">
            <w:pPr>
              <w:ind w:left="1080"/>
              <w:rPr>
                <w:b/>
                <w:sz w:val="20"/>
              </w:rPr>
            </w:pPr>
            <w:r>
              <w:rPr>
                <w:b/>
                <w:sz w:val="20"/>
              </w:rPr>
              <w:t>}</w:t>
            </w:r>
          </w:p>
          <w:p w:rsidR="0098020C" w:rsidRDefault="0098020C" w:rsidP="0098020C">
            <w:pPr>
              <w:ind w:left="720"/>
              <w:rPr>
                <w:b/>
                <w:sz w:val="20"/>
              </w:rPr>
            </w:pPr>
            <w:r>
              <w:rPr>
                <w:b/>
                <w:sz w:val="20"/>
              </w:rPr>
              <w:t>}</w:t>
            </w:r>
          </w:p>
          <w:p w:rsidR="0098020C" w:rsidRDefault="0098020C" w:rsidP="0098020C">
            <w:pPr>
              <w:ind w:left="360"/>
              <w:rPr>
                <w:b/>
                <w:sz w:val="20"/>
              </w:rPr>
            </w:pPr>
            <w:r>
              <w:rPr>
                <w:b/>
                <w:sz w:val="20"/>
              </w:rPr>
              <w:tab/>
              <w:t>else if  (b &gt; c) {</w:t>
            </w:r>
          </w:p>
          <w:p w:rsidR="0098020C" w:rsidRDefault="0098020C" w:rsidP="0098020C">
            <w:pPr>
              <w:ind w:left="720" w:firstLine="360"/>
              <w:rPr>
                <w:b/>
                <w:sz w:val="20"/>
              </w:rPr>
            </w:pPr>
            <w:r>
              <w:rPr>
                <w:b/>
                <w:sz w:val="20"/>
              </w:rPr>
              <w:t>return b;</w:t>
            </w:r>
          </w:p>
          <w:p w:rsidR="0098020C" w:rsidRDefault="0098020C" w:rsidP="0098020C">
            <w:pPr>
              <w:ind w:left="360" w:firstLine="360"/>
              <w:rPr>
                <w:b/>
                <w:sz w:val="20"/>
              </w:rPr>
            </w:pPr>
            <w:r>
              <w:rPr>
                <w:b/>
                <w:sz w:val="20"/>
              </w:rPr>
              <w:t>}</w:t>
            </w:r>
          </w:p>
          <w:p w:rsidR="0098020C" w:rsidRDefault="0098020C" w:rsidP="0098020C">
            <w:pPr>
              <w:ind w:left="360"/>
              <w:rPr>
                <w:b/>
                <w:sz w:val="20"/>
              </w:rPr>
            </w:pPr>
            <w:r>
              <w:rPr>
                <w:b/>
                <w:sz w:val="20"/>
              </w:rPr>
              <w:tab/>
              <w:t>else {</w:t>
            </w:r>
          </w:p>
          <w:p w:rsidR="0098020C" w:rsidRDefault="0098020C" w:rsidP="0098020C">
            <w:pPr>
              <w:ind w:left="360"/>
              <w:rPr>
                <w:b/>
                <w:sz w:val="20"/>
              </w:rPr>
            </w:pPr>
            <w:r>
              <w:rPr>
                <w:b/>
                <w:sz w:val="20"/>
              </w:rPr>
              <w:tab/>
            </w:r>
            <w:r>
              <w:rPr>
                <w:b/>
                <w:sz w:val="20"/>
              </w:rPr>
              <w:tab/>
              <w:t>return c;</w:t>
            </w:r>
          </w:p>
          <w:p w:rsidR="0098020C" w:rsidRDefault="0098020C" w:rsidP="0098020C">
            <w:pPr>
              <w:ind w:left="720"/>
              <w:rPr>
                <w:b/>
                <w:sz w:val="20"/>
              </w:rPr>
            </w:pPr>
            <w:r>
              <w:rPr>
                <w:b/>
                <w:sz w:val="20"/>
              </w:rPr>
              <w:t>}</w:t>
            </w:r>
          </w:p>
          <w:p w:rsidR="0098020C" w:rsidRDefault="0098020C" w:rsidP="0098020C">
            <w:pPr>
              <w:pStyle w:val="Header"/>
              <w:rPr>
                <w:sz w:val="20"/>
              </w:rPr>
            </w:pPr>
            <w:r>
              <w:rPr>
                <w:b/>
                <w:sz w:val="20"/>
              </w:rPr>
              <w:tab/>
              <w:t>}</w:t>
            </w:r>
          </w:p>
        </w:tc>
      </w:tr>
    </w:tbl>
    <w:p w:rsidR="0098020C" w:rsidRDefault="0098020C" w:rsidP="0098020C">
      <w:pPr>
        <w:rPr>
          <w:sz w:val="22"/>
        </w:rPr>
      </w:pPr>
    </w:p>
    <w:p w:rsidR="0098020C" w:rsidRPr="0016733E" w:rsidRDefault="0098020C" w:rsidP="00414F35">
      <w:pPr>
        <w:numPr>
          <w:ilvl w:val="0"/>
          <w:numId w:val="3"/>
        </w:numPr>
        <w:rPr>
          <w:rFonts w:ascii="Tahoma" w:hAnsi="Tahoma" w:cs="Tahoma"/>
        </w:rPr>
      </w:pPr>
      <w:r w:rsidRPr="0016733E">
        <w:rPr>
          <w:rFonts w:ascii="Tahoma" w:hAnsi="Tahoma" w:cs="Tahoma"/>
        </w:rPr>
        <w:t>Determine the number of comparisons required to compute the max of 3 unique integers using these programs for each test case.  (Remember that Java does not evaluate the second operand of an “and” expression if the first operand is false):</w:t>
      </w:r>
    </w:p>
    <w:p w:rsidR="0098020C" w:rsidRDefault="0098020C" w:rsidP="0098020C">
      <w:pPr>
        <w:rPr>
          <w:sz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80"/>
        <w:gridCol w:w="2970"/>
      </w:tblGrid>
      <w:tr w:rsidR="0098020C">
        <w:tc>
          <w:tcPr>
            <w:tcW w:w="1080" w:type="dxa"/>
          </w:tcPr>
          <w:p w:rsidR="0098020C" w:rsidRDefault="0098020C" w:rsidP="0098020C">
            <w:pPr>
              <w:jc w:val="center"/>
              <w:rPr>
                <w:sz w:val="22"/>
              </w:rPr>
            </w:pPr>
            <w:r>
              <w:rPr>
                <w:sz w:val="22"/>
              </w:rPr>
              <w:t>Case</w:t>
            </w:r>
          </w:p>
        </w:tc>
        <w:tc>
          <w:tcPr>
            <w:tcW w:w="2880" w:type="dxa"/>
          </w:tcPr>
          <w:p w:rsidR="0098020C" w:rsidRDefault="004A729C" w:rsidP="0098020C">
            <w:pPr>
              <w:jc w:val="center"/>
              <w:rPr>
                <w:sz w:val="22"/>
              </w:rPr>
            </w:pPr>
            <w:r>
              <w:rPr>
                <w:sz w:val="22"/>
              </w:rPr>
              <w:t>Max of 3</w:t>
            </w:r>
          </w:p>
        </w:tc>
        <w:tc>
          <w:tcPr>
            <w:tcW w:w="2970" w:type="dxa"/>
          </w:tcPr>
          <w:p w:rsidR="0098020C" w:rsidRDefault="004A729C" w:rsidP="0098020C">
            <w:pPr>
              <w:jc w:val="center"/>
              <w:rPr>
                <w:sz w:val="22"/>
              </w:rPr>
            </w:pPr>
            <w:r>
              <w:rPr>
                <w:sz w:val="22"/>
              </w:rPr>
              <w:t>Nested Max of 3</w:t>
            </w:r>
          </w:p>
        </w:tc>
      </w:tr>
      <w:tr w:rsidR="0098020C">
        <w:tc>
          <w:tcPr>
            <w:tcW w:w="1080" w:type="dxa"/>
          </w:tcPr>
          <w:p w:rsidR="0098020C" w:rsidRDefault="0098020C" w:rsidP="00BA2985">
            <w:pPr>
              <w:spacing w:line="360" w:lineRule="auto"/>
              <w:jc w:val="center"/>
              <w:rPr>
                <w:sz w:val="22"/>
              </w:rPr>
            </w:pPr>
            <w:r>
              <w:rPr>
                <w:sz w:val="22"/>
              </w:rPr>
              <w:t>1  2  3</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r w:rsidR="0098020C">
        <w:tc>
          <w:tcPr>
            <w:tcW w:w="1080" w:type="dxa"/>
          </w:tcPr>
          <w:p w:rsidR="0098020C" w:rsidRDefault="0098020C" w:rsidP="00BA2985">
            <w:pPr>
              <w:spacing w:line="360" w:lineRule="auto"/>
              <w:jc w:val="center"/>
              <w:rPr>
                <w:sz w:val="22"/>
              </w:rPr>
            </w:pPr>
            <w:r>
              <w:rPr>
                <w:sz w:val="22"/>
              </w:rPr>
              <w:t>1  3  2</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r w:rsidR="0098020C">
        <w:tc>
          <w:tcPr>
            <w:tcW w:w="1080" w:type="dxa"/>
          </w:tcPr>
          <w:p w:rsidR="0098020C" w:rsidRDefault="0098020C" w:rsidP="00BA2985">
            <w:pPr>
              <w:spacing w:line="360" w:lineRule="auto"/>
              <w:jc w:val="center"/>
              <w:rPr>
                <w:sz w:val="22"/>
              </w:rPr>
            </w:pPr>
            <w:r>
              <w:rPr>
                <w:sz w:val="22"/>
              </w:rPr>
              <w:t>2  1  3</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r w:rsidR="0098020C">
        <w:tc>
          <w:tcPr>
            <w:tcW w:w="1080" w:type="dxa"/>
          </w:tcPr>
          <w:p w:rsidR="0098020C" w:rsidRDefault="0098020C" w:rsidP="00BA2985">
            <w:pPr>
              <w:spacing w:line="360" w:lineRule="auto"/>
              <w:jc w:val="center"/>
              <w:rPr>
                <w:sz w:val="22"/>
              </w:rPr>
            </w:pPr>
            <w:r>
              <w:rPr>
                <w:sz w:val="22"/>
              </w:rPr>
              <w:t>2  3  1</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r w:rsidR="0098020C">
        <w:tc>
          <w:tcPr>
            <w:tcW w:w="1080" w:type="dxa"/>
          </w:tcPr>
          <w:p w:rsidR="0098020C" w:rsidRDefault="0098020C" w:rsidP="00BA2985">
            <w:pPr>
              <w:spacing w:line="360" w:lineRule="auto"/>
              <w:jc w:val="center"/>
              <w:rPr>
                <w:sz w:val="22"/>
              </w:rPr>
            </w:pPr>
            <w:r>
              <w:rPr>
                <w:sz w:val="22"/>
              </w:rPr>
              <w:t>3  1  2</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r w:rsidR="0098020C">
        <w:tc>
          <w:tcPr>
            <w:tcW w:w="1080" w:type="dxa"/>
          </w:tcPr>
          <w:p w:rsidR="0098020C" w:rsidRDefault="0098020C" w:rsidP="00BA2985">
            <w:pPr>
              <w:spacing w:line="360" w:lineRule="auto"/>
              <w:jc w:val="center"/>
              <w:rPr>
                <w:sz w:val="22"/>
              </w:rPr>
            </w:pPr>
            <w:r>
              <w:rPr>
                <w:sz w:val="22"/>
              </w:rPr>
              <w:t>3  2  1</w:t>
            </w:r>
          </w:p>
        </w:tc>
        <w:tc>
          <w:tcPr>
            <w:tcW w:w="2880" w:type="dxa"/>
          </w:tcPr>
          <w:p w:rsidR="0098020C" w:rsidRDefault="0098020C" w:rsidP="00BA2985">
            <w:pPr>
              <w:spacing w:line="360" w:lineRule="auto"/>
              <w:rPr>
                <w:sz w:val="22"/>
              </w:rPr>
            </w:pPr>
          </w:p>
        </w:tc>
        <w:tc>
          <w:tcPr>
            <w:tcW w:w="2970" w:type="dxa"/>
          </w:tcPr>
          <w:p w:rsidR="0098020C" w:rsidRDefault="0098020C" w:rsidP="00BA2985">
            <w:pPr>
              <w:spacing w:line="360" w:lineRule="auto"/>
              <w:rPr>
                <w:sz w:val="22"/>
              </w:rPr>
            </w:pPr>
          </w:p>
        </w:tc>
      </w:tr>
    </w:tbl>
    <w:p w:rsidR="0098020C" w:rsidRDefault="0098020C" w:rsidP="0098020C">
      <w:pPr>
        <w:rPr>
          <w:sz w:val="22"/>
        </w:rPr>
      </w:pPr>
    </w:p>
    <w:p w:rsidR="0098020C" w:rsidRDefault="0098020C" w:rsidP="0098020C">
      <w:pPr>
        <w:rPr>
          <w:sz w:val="22"/>
        </w:rPr>
      </w:pPr>
    </w:p>
    <w:p w:rsidR="0098020C" w:rsidRPr="0016733E" w:rsidRDefault="0098020C" w:rsidP="00414F35">
      <w:pPr>
        <w:numPr>
          <w:ilvl w:val="0"/>
          <w:numId w:val="4"/>
        </w:numPr>
        <w:rPr>
          <w:rFonts w:ascii="Tahoma" w:hAnsi="Tahoma" w:cs="Tahoma"/>
        </w:rPr>
      </w:pPr>
      <w:r w:rsidRPr="0016733E">
        <w:rPr>
          <w:rFonts w:ascii="Tahoma" w:hAnsi="Tahoma" w:cs="Tahoma"/>
        </w:rPr>
        <w:t>In the worst, best and average cases, what is the number of comparisons?</w:t>
      </w:r>
    </w:p>
    <w:p w:rsidR="0098020C" w:rsidRDefault="0098020C" w:rsidP="0098020C">
      <w:pPr>
        <w:rPr>
          <w:sz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4"/>
        <w:gridCol w:w="2823"/>
        <w:gridCol w:w="2823"/>
      </w:tblGrid>
      <w:tr w:rsidR="0098020C">
        <w:tc>
          <w:tcPr>
            <w:tcW w:w="2274" w:type="dxa"/>
          </w:tcPr>
          <w:p w:rsidR="0098020C" w:rsidRDefault="0098020C" w:rsidP="0098020C">
            <w:pPr>
              <w:jc w:val="center"/>
              <w:rPr>
                <w:sz w:val="22"/>
              </w:rPr>
            </w:pPr>
          </w:p>
        </w:tc>
        <w:tc>
          <w:tcPr>
            <w:tcW w:w="2823" w:type="dxa"/>
          </w:tcPr>
          <w:p w:rsidR="0098020C" w:rsidRDefault="004A729C" w:rsidP="0098020C">
            <w:pPr>
              <w:jc w:val="center"/>
              <w:rPr>
                <w:sz w:val="22"/>
              </w:rPr>
            </w:pPr>
            <w:r>
              <w:rPr>
                <w:sz w:val="22"/>
              </w:rPr>
              <w:t>Max of 3</w:t>
            </w:r>
          </w:p>
        </w:tc>
        <w:tc>
          <w:tcPr>
            <w:tcW w:w="2823" w:type="dxa"/>
          </w:tcPr>
          <w:p w:rsidR="0098020C" w:rsidRDefault="004A729C" w:rsidP="0098020C">
            <w:pPr>
              <w:jc w:val="center"/>
              <w:rPr>
                <w:sz w:val="22"/>
              </w:rPr>
            </w:pPr>
            <w:r>
              <w:rPr>
                <w:sz w:val="22"/>
              </w:rPr>
              <w:t>Nested Max of 3</w:t>
            </w:r>
          </w:p>
        </w:tc>
      </w:tr>
      <w:tr w:rsidR="0098020C">
        <w:tc>
          <w:tcPr>
            <w:tcW w:w="2274" w:type="dxa"/>
          </w:tcPr>
          <w:p w:rsidR="0098020C" w:rsidRDefault="0098020C" w:rsidP="0098020C">
            <w:pPr>
              <w:rPr>
                <w:sz w:val="22"/>
              </w:rPr>
            </w:pPr>
          </w:p>
          <w:p w:rsidR="0098020C" w:rsidRDefault="0098020C" w:rsidP="0098020C">
            <w:pPr>
              <w:rPr>
                <w:sz w:val="22"/>
              </w:rPr>
            </w:pPr>
            <w:r>
              <w:rPr>
                <w:sz w:val="22"/>
              </w:rPr>
              <w:t>Worst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r w:rsidR="0098020C">
        <w:tc>
          <w:tcPr>
            <w:tcW w:w="2274" w:type="dxa"/>
          </w:tcPr>
          <w:p w:rsidR="0098020C" w:rsidRDefault="0098020C" w:rsidP="0098020C">
            <w:pPr>
              <w:rPr>
                <w:sz w:val="22"/>
              </w:rPr>
            </w:pPr>
          </w:p>
          <w:p w:rsidR="0098020C" w:rsidRDefault="0098020C" w:rsidP="0098020C">
            <w:pPr>
              <w:rPr>
                <w:sz w:val="22"/>
              </w:rPr>
            </w:pPr>
            <w:r>
              <w:rPr>
                <w:sz w:val="22"/>
              </w:rPr>
              <w:t>Best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r w:rsidR="0098020C">
        <w:tc>
          <w:tcPr>
            <w:tcW w:w="2274" w:type="dxa"/>
          </w:tcPr>
          <w:p w:rsidR="0098020C" w:rsidRDefault="0098020C" w:rsidP="0098020C">
            <w:pPr>
              <w:rPr>
                <w:sz w:val="22"/>
              </w:rPr>
            </w:pPr>
          </w:p>
          <w:p w:rsidR="0098020C" w:rsidRDefault="0098020C" w:rsidP="0098020C">
            <w:pPr>
              <w:rPr>
                <w:sz w:val="22"/>
              </w:rPr>
            </w:pPr>
            <w:r>
              <w:rPr>
                <w:sz w:val="22"/>
              </w:rPr>
              <w:t>Average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bl>
    <w:p w:rsidR="0098020C" w:rsidRDefault="0098020C" w:rsidP="0098020C">
      <w:pPr>
        <w:rPr>
          <w:sz w:val="22"/>
        </w:rPr>
      </w:pPr>
    </w:p>
    <w:p w:rsidR="0098020C" w:rsidRPr="0016733E" w:rsidRDefault="0098020C" w:rsidP="00414F35">
      <w:pPr>
        <w:pStyle w:val="ListParagraph"/>
        <w:numPr>
          <w:ilvl w:val="0"/>
          <w:numId w:val="4"/>
        </w:numPr>
        <w:rPr>
          <w:rFonts w:ascii="Tahoma" w:hAnsi="Tahoma" w:cs="Tahoma"/>
        </w:rPr>
      </w:pPr>
      <w:r w:rsidRPr="0016733E">
        <w:rPr>
          <w:sz w:val="22"/>
        </w:rPr>
        <w:br w:type="page"/>
        <w:t xml:space="preserve"> </w:t>
      </w:r>
      <w:r w:rsidRPr="0016733E">
        <w:rPr>
          <w:rFonts w:ascii="Tahoma" w:hAnsi="Tahoma" w:cs="Tahoma"/>
        </w:rPr>
        <w:t>If three unique integers are input for the following two programs, then the output will be the three input values in ascending order.  Assume the input values are random.</w:t>
      </w:r>
    </w:p>
    <w:p w:rsidR="0098020C" w:rsidRDefault="00F8423A" w:rsidP="0098020C">
      <w:pPr>
        <w:rPr>
          <w:sz w:val="22"/>
        </w:rPr>
      </w:pPr>
      <w:r w:rsidRPr="00F8423A">
        <w:rPr>
          <w:noProof/>
          <w:sz w:val="20"/>
        </w:rPr>
        <w:pict>
          <v:rect id="_x0000_s1031" style="position:absolute;margin-left:12.15pt;margin-top:9.65pt;width:210pt;height:327.75pt;z-index:-251654144" fillcolor="#eaeaea">
            <v:shadow on="t" offset="6pt,-6pt"/>
          </v:rect>
        </w:pict>
      </w:r>
    </w:p>
    <w:tbl>
      <w:tblPr>
        <w:tblW w:w="0" w:type="auto"/>
        <w:tblLayout w:type="fixed"/>
        <w:tblLook w:val="0000"/>
      </w:tblPr>
      <w:tblGrid>
        <w:gridCol w:w="4518"/>
        <w:gridCol w:w="5058"/>
      </w:tblGrid>
      <w:tr w:rsidR="0098020C">
        <w:tc>
          <w:tcPr>
            <w:tcW w:w="4518" w:type="dxa"/>
          </w:tcPr>
          <w:p w:rsidR="0098020C" w:rsidRDefault="00F8423A" w:rsidP="0098020C">
            <w:pPr>
              <w:rPr>
                <w:b/>
                <w:sz w:val="20"/>
              </w:rPr>
            </w:pPr>
            <w:r w:rsidRPr="00F8423A">
              <w:rPr>
                <w:noProof/>
                <w:sz w:val="20"/>
              </w:rPr>
              <w:pict>
                <v:rect id="_x0000_s1032" style="position:absolute;margin-left:232.5pt;margin-top:1.2pt;width:246pt;height:323.25pt;z-index:-251653120" o:allowincell="f" fillcolor="#eaeaea">
                  <v:shadow on="t" offset="6pt,-6pt"/>
                </v:rect>
              </w:pict>
            </w:r>
            <w:r w:rsidR="0098020C">
              <w:rPr>
                <w:sz w:val="20"/>
              </w:rPr>
              <w:tab/>
            </w:r>
            <w:r w:rsidR="0098020C">
              <w:rPr>
                <w:b/>
                <w:sz w:val="20"/>
              </w:rPr>
              <w:t xml:space="preserve">// </w:t>
            </w:r>
            <w:r w:rsidR="004A729C">
              <w:rPr>
                <w:b/>
                <w:sz w:val="20"/>
              </w:rPr>
              <w:t>O</w:t>
            </w:r>
            <w:r w:rsidR="0098020C">
              <w:rPr>
                <w:b/>
                <w:sz w:val="20"/>
              </w:rPr>
              <w:t xml:space="preserve">rder 3 </w:t>
            </w:r>
          </w:p>
          <w:p w:rsidR="0098020C" w:rsidRDefault="0098020C" w:rsidP="0098020C">
            <w:pPr>
              <w:rPr>
                <w:b/>
                <w:sz w:val="20"/>
              </w:rPr>
            </w:pPr>
            <w:r>
              <w:rPr>
                <w:b/>
                <w:sz w:val="20"/>
              </w:rPr>
              <w:tab/>
              <w:t>public void sort (</w:t>
            </w:r>
            <w:proofErr w:type="spellStart"/>
            <w:r>
              <w:rPr>
                <w:b/>
                <w:sz w:val="20"/>
              </w:rPr>
              <w:t>int</w:t>
            </w:r>
            <w:proofErr w:type="spellEnd"/>
            <w:r>
              <w:rPr>
                <w:b/>
                <w:sz w:val="20"/>
              </w:rPr>
              <w:t xml:space="preserve"> a, </w:t>
            </w:r>
            <w:proofErr w:type="spellStart"/>
            <w:r>
              <w:rPr>
                <w:b/>
                <w:sz w:val="20"/>
              </w:rPr>
              <w:t>int</w:t>
            </w:r>
            <w:proofErr w:type="spellEnd"/>
            <w:r>
              <w:rPr>
                <w:b/>
                <w:sz w:val="20"/>
              </w:rPr>
              <w:t xml:space="preserve"> b, </w:t>
            </w:r>
            <w:proofErr w:type="spellStart"/>
            <w:r>
              <w:rPr>
                <w:b/>
                <w:sz w:val="20"/>
              </w:rPr>
              <w:t>int</w:t>
            </w:r>
            <w:proofErr w:type="spellEnd"/>
            <w:r>
              <w:rPr>
                <w:b/>
                <w:sz w:val="20"/>
              </w:rPr>
              <w:t xml:space="preserve"> c)</w:t>
            </w:r>
          </w:p>
          <w:p w:rsidR="0098020C" w:rsidRDefault="0098020C" w:rsidP="0098020C">
            <w:pPr>
              <w:rPr>
                <w:b/>
                <w:sz w:val="20"/>
              </w:rPr>
            </w:pPr>
            <w:r>
              <w:rPr>
                <w:b/>
                <w:sz w:val="20"/>
              </w:rPr>
              <w:tab/>
              <w:t>{</w:t>
            </w:r>
          </w:p>
          <w:p w:rsidR="0098020C" w:rsidRDefault="0098020C" w:rsidP="0098020C">
            <w:pPr>
              <w:ind w:left="360"/>
              <w:rPr>
                <w:b/>
                <w:sz w:val="20"/>
              </w:rPr>
            </w:pPr>
            <w:r>
              <w:rPr>
                <w:b/>
                <w:sz w:val="20"/>
              </w:rPr>
              <w:tab/>
              <w:t>if  ((a &lt; b) &amp;&amp; (b &lt; c)) {</w:t>
            </w:r>
          </w:p>
          <w:p w:rsidR="0098020C" w:rsidRDefault="0098020C" w:rsidP="0098020C">
            <w:pPr>
              <w:ind w:left="1080"/>
              <w:rPr>
                <w:b/>
                <w:sz w:val="20"/>
              </w:rPr>
            </w:pPr>
            <w:proofErr w:type="spellStart"/>
            <w:r>
              <w:rPr>
                <w:b/>
                <w:sz w:val="20"/>
              </w:rPr>
              <w:t>System.out.println</w:t>
            </w:r>
            <w:proofErr w:type="spellEnd"/>
            <w:r>
              <w:rPr>
                <w:b/>
                <w:sz w:val="20"/>
              </w:rPr>
              <w:t xml:space="preserve"> (“ “ + a + b + c);</w:t>
            </w:r>
          </w:p>
          <w:p w:rsidR="0098020C" w:rsidRDefault="0098020C" w:rsidP="0098020C">
            <w:pPr>
              <w:ind w:left="720"/>
              <w:rPr>
                <w:b/>
                <w:sz w:val="20"/>
              </w:rPr>
            </w:pPr>
            <w:r>
              <w:rPr>
                <w:b/>
                <w:sz w:val="20"/>
              </w:rPr>
              <w:t>}</w:t>
            </w:r>
          </w:p>
          <w:p w:rsidR="0098020C" w:rsidRDefault="0098020C" w:rsidP="0098020C">
            <w:pPr>
              <w:ind w:left="720"/>
              <w:rPr>
                <w:b/>
                <w:sz w:val="20"/>
              </w:rPr>
            </w:pPr>
            <w:r>
              <w:rPr>
                <w:b/>
                <w:sz w:val="20"/>
              </w:rPr>
              <w:t>if  ((a &lt; c) &amp;&amp; (c &lt; b))  {</w:t>
            </w:r>
          </w:p>
          <w:p w:rsidR="0098020C" w:rsidRDefault="0098020C" w:rsidP="0098020C">
            <w:pPr>
              <w:ind w:left="1080"/>
              <w:rPr>
                <w:b/>
                <w:sz w:val="20"/>
              </w:rPr>
            </w:pPr>
            <w:proofErr w:type="spellStart"/>
            <w:r>
              <w:rPr>
                <w:b/>
                <w:sz w:val="20"/>
              </w:rPr>
              <w:t>System.out.println</w:t>
            </w:r>
            <w:proofErr w:type="spellEnd"/>
            <w:r>
              <w:rPr>
                <w:b/>
                <w:sz w:val="20"/>
              </w:rPr>
              <w:t xml:space="preserve"> (“ “ + a + c + b);</w:t>
            </w:r>
          </w:p>
          <w:p w:rsidR="0098020C" w:rsidRDefault="0098020C" w:rsidP="0098020C">
            <w:pPr>
              <w:ind w:left="720"/>
              <w:rPr>
                <w:b/>
                <w:sz w:val="20"/>
              </w:rPr>
            </w:pPr>
            <w:r>
              <w:rPr>
                <w:b/>
                <w:sz w:val="20"/>
              </w:rPr>
              <w:t>}</w:t>
            </w:r>
          </w:p>
          <w:p w:rsidR="0098020C" w:rsidRDefault="0098020C" w:rsidP="0098020C">
            <w:pPr>
              <w:ind w:left="360"/>
              <w:rPr>
                <w:b/>
                <w:sz w:val="20"/>
              </w:rPr>
            </w:pPr>
            <w:r>
              <w:rPr>
                <w:b/>
                <w:sz w:val="20"/>
              </w:rPr>
              <w:tab/>
              <w:t>if  ((b &lt; a) &amp;&amp; (a &lt; c)) {</w:t>
            </w:r>
          </w:p>
          <w:p w:rsidR="0098020C" w:rsidRDefault="0098020C" w:rsidP="0098020C">
            <w:pPr>
              <w:ind w:left="1080"/>
              <w:rPr>
                <w:b/>
                <w:sz w:val="20"/>
              </w:rPr>
            </w:pPr>
            <w:proofErr w:type="spellStart"/>
            <w:r>
              <w:rPr>
                <w:b/>
                <w:sz w:val="20"/>
              </w:rPr>
              <w:t>System.out.println</w:t>
            </w:r>
            <w:proofErr w:type="spellEnd"/>
            <w:r>
              <w:rPr>
                <w:b/>
                <w:sz w:val="20"/>
              </w:rPr>
              <w:t xml:space="preserve"> (“ “ + b + a + c);</w:t>
            </w:r>
          </w:p>
          <w:p w:rsidR="0098020C" w:rsidRDefault="0098020C" w:rsidP="0098020C">
            <w:pPr>
              <w:ind w:left="360"/>
              <w:rPr>
                <w:b/>
                <w:sz w:val="20"/>
              </w:rPr>
            </w:pPr>
            <w:r>
              <w:rPr>
                <w:b/>
                <w:sz w:val="20"/>
              </w:rPr>
              <w:tab/>
              <w:t>}</w:t>
            </w:r>
          </w:p>
          <w:p w:rsidR="0098020C" w:rsidRDefault="0098020C" w:rsidP="0098020C">
            <w:pPr>
              <w:ind w:left="720"/>
              <w:rPr>
                <w:b/>
                <w:sz w:val="20"/>
              </w:rPr>
            </w:pPr>
            <w:r>
              <w:rPr>
                <w:b/>
                <w:sz w:val="20"/>
              </w:rPr>
              <w:t>if  ((b &lt; c) &amp;&amp; (c &lt; a))  {</w:t>
            </w:r>
          </w:p>
          <w:p w:rsidR="0098020C" w:rsidRDefault="0098020C" w:rsidP="0098020C">
            <w:pPr>
              <w:ind w:left="1080"/>
              <w:rPr>
                <w:b/>
                <w:sz w:val="20"/>
              </w:rPr>
            </w:pPr>
            <w:proofErr w:type="spellStart"/>
            <w:r>
              <w:rPr>
                <w:b/>
                <w:sz w:val="20"/>
              </w:rPr>
              <w:t>System.out.println</w:t>
            </w:r>
            <w:proofErr w:type="spellEnd"/>
            <w:r>
              <w:rPr>
                <w:b/>
                <w:sz w:val="20"/>
              </w:rPr>
              <w:t xml:space="preserve"> (“ “ + b + c + a);</w:t>
            </w:r>
          </w:p>
          <w:p w:rsidR="0098020C" w:rsidRDefault="0098020C" w:rsidP="0098020C">
            <w:pPr>
              <w:ind w:left="720"/>
              <w:rPr>
                <w:b/>
                <w:sz w:val="20"/>
              </w:rPr>
            </w:pPr>
            <w:r>
              <w:rPr>
                <w:b/>
                <w:sz w:val="20"/>
              </w:rPr>
              <w:t>}</w:t>
            </w:r>
          </w:p>
          <w:p w:rsidR="0098020C" w:rsidRDefault="0098020C" w:rsidP="0098020C">
            <w:pPr>
              <w:ind w:left="360"/>
              <w:rPr>
                <w:b/>
                <w:sz w:val="20"/>
              </w:rPr>
            </w:pPr>
            <w:r>
              <w:rPr>
                <w:b/>
                <w:sz w:val="20"/>
              </w:rPr>
              <w:tab/>
              <w:t>if  ((c &lt; a) &amp;&amp; (a &lt; b))  {</w:t>
            </w:r>
          </w:p>
          <w:p w:rsidR="0098020C" w:rsidRDefault="0098020C" w:rsidP="0098020C">
            <w:pPr>
              <w:ind w:left="1080"/>
              <w:rPr>
                <w:b/>
                <w:sz w:val="20"/>
              </w:rPr>
            </w:pPr>
            <w:proofErr w:type="spellStart"/>
            <w:r>
              <w:rPr>
                <w:b/>
                <w:sz w:val="20"/>
              </w:rPr>
              <w:t>System.out.println</w:t>
            </w:r>
            <w:proofErr w:type="spellEnd"/>
            <w:r>
              <w:rPr>
                <w:b/>
                <w:sz w:val="20"/>
              </w:rPr>
              <w:t xml:space="preserve"> (“ “ + c + a + b);</w:t>
            </w:r>
          </w:p>
          <w:p w:rsidR="0098020C" w:rsidRDefault="0098020C" w:rsidP="0098020C">
            <w:pPr>
              <w:ind w:left="720"/>
              <w:rPr>
                <w:b/>
                <w:sz w:val="20"/>
              </w:rPr>
            </w:pPr>
            <w:r>
              <w:rPr>
                <w:b/>
                <w:sz w:val="20"/>
              </w:rPr>
              <w:t>}</w:t>
            </w:r>
          </w:p>
          <w:p w:rsidR="0098020C" w:rsidRDefault="0098020C" w:rsidP="0098020C">
            <w:pPr>
              <w:ind w:left="360"/>
              <w:rPr>
                <w:b/>
                <w:sz w:val="20"/>
              </w:rPr>
            </w:pPr>
            <w:r>
              <w:rPr>
                <w:b/>
                <w:sz w:val="20"/>
              </w:rPr>
              <w:tab/>
              <w:t>if  ((c &lt; b) &amp;&amp; (b &lt; a))  {</w:t>
            </w:r>
          </w:p>
          <w:p w:rsidR="0098020C" w:rsidRDefault="0098020C" w:rsidP="0098020C">
            <w:pPr>
              <w:ind w:left="1080"/>
              <w:rPr>
                <w:b/>
                <w:sz w:val="20"/>
              </w:rPr>
            </w:pPr>
            <w:proofErr w:type="spellStart"/>
            <w:r>
              <w:rPr>
                <w:b/>
                <w:sz w:val="20"/>
              </w:rPr>
              <w:t>System.out.println</w:t>
            </w:r>
            <w:proofErr w:type="spellEnd"/>
            <w:r>
              <w:rPr>
                <w:b/>
                <w:sz w:val="20"/>
              </w:rPr>
              <w:t xml:space="preserve"> (“ “ + c + b + a);</w:t>
            </w:r>
          </w:p>
          <w:p w:rsidR="0098020C" w:rsidRDefault="0098020C" w:rsidP="0098020C">
            <w:pPr>
              <w:ind w:left="720"/>
              <w:rPr>
                <w:b/>
                <w:sz w:val="20"/>
              </w:rPr>
            </w:pPr>
            <w:r>
              <w:rPr>
                <w:b/>
                <w:sz w:val="20"/>
              </w:rPr>
              <w:t>}</w:t>
            </w:r>
          </w:p>
          <w:p w:rsidR="0098020C" w:rsidRDefault="0098020C" w:rsidP="0098020C">
            <w:pPr>
              <w:rPr>
                <w:b/>
                <w:sz w:val="20"/>
              </w:rPr>
            </w:pPr>
            <w:r>
              <w:rPr>
                <w:b/>
                <w:sz w:val="20"/>
              </w:rPr>
              <w:tab/>
              <w:t>}</w:t>
            </w:r>
          </w:p>
          <w:p w:rsidR="0098020C" w:rsidRDefault="0098020C" w:rsidP="0098020C">
            <w:pPr>
              <w:rPr>
                <w:sz w:val="20"/>
              </w:rPr>
            </w:pPr>
          </w:p>
        </w:tc>
        <w:tc>
          <w:tcPr>
            <w:tcW w:w="5058" w:type="dxa"/>
          </w:tcPr>
          <w:p w:rsidR="0098020C" w:rsidRDefault="004A729C" w:rsidP="0098020C">
            <w:pPr>
              <w:ind w:firstLine="360"/>
              <w:rPr>
                <w:b/>
                <w:sz w:val="20"/>
              </w:rPr>
            </w:pPr>
            <w:r>
              <w:rPr>
                <w:b/>
                <w:sz w:val="20"/>
              </w:rPr>
              <w:t>// Nested O</w:t>
            </w:r>
            <w:r w:rsidR="0098020C">
              <w:rPr>
                <w:b/>
                <w:sz w:val="20"/>
              </w:rPr>
              <w:t>rder 3</w:t>
            </w:r>
          </w:p>
          <w:p w:rsidR="0098020C" w:rsidRDefault="0098020C" w:rsidP="0098020C">
            <w:pPr>
              <w:rPr>
                <w:b/>
                <w:sz w:val="20"/>
              </w:rPr>
            </w:pPr>
            <w:r>
              <w:rPr>
                <w:b/>
                <w:sz w:val="20"/>
              </w:rPr>
              <w:tab/>
              <w:t>public void sort (</w:t>
            </w:r>
            <w:proofErr w:type="spellStart"/>
            <w:r>
              <w:rPr>
                <w:b/>
                <w:sz w:val="20"/>
              </w:rPr>
              <w:t>int</w:t>
            </w:r>
            <w:proofErr w:type="spellEnd"/>
            <w:r>
              <w:rPr>
                <w:b/>
                <w:sz w:val="20"/>
              </w:rPr>
              <w:t xml:space="preserve"> a, </w:t>
            </w:r>
            <w:proofErr w:type="spellStart"/>
            <w:r>
              <w:rPr>
                <w:b/>
                <w:sz w:val="20"/>
              </w:rPr>
              <w:t>int</w:t>
            </w:r>
            <w:proofErr w:type="spellEnd"/>
            <w:r>
              <w:rPr>
                <w:b/>
                <w:sz w:val="20"/>
              </w:rPr>
              <w:t xml:space="preserve"> b, </w:t>
            </w:r>
            <w:proofErr w:type="spellStart"/>
            <w:r>
              <w:rPr>
                <w:b/>
                <w:sz w:val="20"/>
              </w:rPr>
              <w:t>int</w:t>
            </w:r>
            <w:proofErr w:type="spellEnd"/>
            <w:r>
              <w:rPr>
                <w:b/>
                <w:sz w:val="20"/>
              </w:rPr>
              <w:t xml:space="preserve"> c)</w:t>
            </w:r>
          </w:p>
          <w:p w:rsidR="0098020C" w:rsidRDefault="0098020C" w:rsidP="0098020C">
            <w:pPr>
              <w:rPr>
                <w:b/>
                <w:sz w:val="20"/>
              </w:rPr>
            </w:pPr>
            <w:r>
              <w:rPr>
                <w:b/>
                <w:sz w:val="20"/>
              </w:rPr>
              <w:tab/>
              <w:t>{</w:t>
            </w:r>
          </w:p>
          <w:p w:rsidR="0098020C" w:rsidRDefault="0098020C" w:rsidP="0098020C">
            <w:pPr>
              <w:ind w:left="360"/>
              <w:rPr>
                <w:b/>
                <w:sz w:val="20"/>
              </w:rPr>
            </w:pPr>
            <w:r>
              <w:rPr>
                <w:b/>
                <w:sz w:val="20"/>
              </w:rPr>
              <w:tab/>
              <w:t>if  (a &lt; b) {</w:t>
            </w:r>
          </w:p>
          <w:p w:rsidR="0098020C" w:rsidRDefault="0098020C" w:rsidP="0098020C">
            <w:pPr>
              <w:ind w:left="720" w:firstLine="360"/>
              <w:rPr>
                <w:b/>
                <w:sz w:val="20"/>
              </w:rPr>
            </w:pPr>
            <w:r>
              <w:rPr>
                <w:b/>
                <w:sz w:val="20"/>
              </w:rPr>
              <w:t>if  (a &lt; c) {</w:t>
            </w:r>
          </w:p>
          <w:p w:rsidR="0098020C" w:rsidRDefault="0098020C" w:rsidP="0098020C">
            <w:pPr>
              <w:ind w:left="1080" w:firstLine="360"/>
              <w:rPr>
                <w:b/>
                <w:sz w:val="20"/>
              </w:rPr>
            </w:pPr>
            <w:r>
              <w:rPr>
                <w:b/>
                <w:sz w:val="20"/>
              </w:rPr>
              <w:t>if  (b &lt; c) {</w:t>
            </w:r>
          </w:p>
          <w:p w:rsidR="0098020C" w:rsidRDefault="0098020C" w:rsidP="0098020C">
            <w:pPr>
              <w:ind w:left="1440" w:firstLine="360"/>
              <w:rPr>
                <w:b/>
                <w:sz w:val="20"/>
              </w:rPr>
            </w:pPr>
            <w:proofErr w:type="spellStart"/>
            <w:r>
              <w:rPr>
                <w:b/>
                <w:sz w:val="20"/>
              </w:rPr>
              <w:t>System.out.println</w:t>
            </w:r>
            <w:proofErr w:type="spellEnd"/>
            <w:r>
              <w:rPr>
                <w:b/>
                <w:sz w:val="20"/>
              </w:rPr>
              <w:t xml:space="preserve"> (“ “ + a + b + c);</w:t>
            </w:r>
          </w:p>
          <w:p w:rsidR="0098020C" w:rsidRDefault="0098020C" w:rsidP="0098020C">
            <w:pPr>
              <w:ind w:left="1080" w:firstLine="360"/>
              <w:rPr>
                <w:b/>
                <w:sz w:val="20"/>
              </w:rPr>
            </w:pPr>
            <w:r>
              <w:rPr>
                <w:b/>
                <w:sz w:val="20"/>
              </w:rPr>
              <w:t>}</w:t>
            </w:r>
          </w:p>
          <w:p w:rsidR="0098020C" w:rsidRDefault="0098020C" w:rsidP="0098020C">
            <w:pPr>
              <w:ind w:left="1080" w:firstLine="360"/>
              <w:rPr>
                <w:b/>
                <w:sz w:val="20"/>
              </w:rPr>
            </w:pPr>
            <w:r>
              <w:rPr>
                <w:b/>
                <w:sz w:val="20"/>
              </w:rPr>
              <w:t>else {</w:t>
            </w:r>
          </w:p>
          <w:p w:rsidR="0098020C" w:rsidRDefault="0098020C" w:rsidP="0098020C">
            <w:pPr>
              <w:ind w:left="1440" w:firstLine="360"/>
              <w:rPr>
                <w:b/>
                <w:sz w:val="20"/>
              </w:rPr>
            </w:pPr>
            <w:proofErr w:type="spellStart"/>
            <w:r>
              <w:rPr>
                <w:b/>
                <w:sz w:val="20"/>
              </w:rPr>
              <w:t>System.out.println</w:t>
            </w:r>
            <w:proofErr w:type="spellEnd"/>
            <w:r>
              <w:rPr>
                <w:b/>
                <w:sz w:val="20"/>
              </w:rPr>
              <w:t xml:space="preserve"> (“ “ + a + c + b);</w:t>
            </w:r>
          </w:p>
          <w:p w:rsidR="0098020C" w:rsidRDefault="0098020C" w:rsidP="0098020C">
            <w:pPr>
              <w:ind w:left="1080" w:firstLine="360"/>
              <w:rPr>
                <w:b/>
                <w:sz w:val="20"/>
              </w:rPr>
            </w:pPr>
            <w:r>
              <w:rPr>
                <w:b/>
                <w:sz w:val="20"/>
              </w:rPr>
              <w:t>}</w:t>
            </w:r>
          </w:p>
          <w:p w:rsidR="0098020C" w:rsidRDefault="0098020C" w:rsidP="0098020C">
            <w:pPr>
              <w:ind w:left="720" w:firstLine="360"/>
              <w:rPr>
                <w:b/>
                <w:sz w:val="20"/>
              </w:rPr>
            </w:pPr>
            <w:r>
              <w:rPr>
                <w:b/>
                <w:sz w:val="20"/>
              </w:rPr>
              <w:t>}</w:t>
            </w:r>
          </w:p>
          <w:p w:rsidR="0098020C" w:rsidRDefault="0098020C" w:rsidP="0098020C">
            <w:pPr>
              <w:ind w:left="1080"/>
              <w:rPr>
                <w:b/>
                <w:sz w:val="20"/>
              </w:rPr>
            </w:pPr>
            <w:r>
              <w:rPr>
                <w:b/>
                <w:sz w:val="20"/>
              </w:rPr>
              <w:t>else {</w:t>
            </w:r>
          </w:p>
          <w:p w:rsidR="0098020C" w:rsidRDefault="0098020C" w:rsidP="0098020C">
            <w:pPr>
              <w:ind w:left="1440"/>
              <w:rPr>
                <w:b/>
                <w:sz w:val="20"/>
              </w:rPr>
            </w:pPr>
            <w:proofErr w:type="spellStart"/>
            <w:r>
              <w:rPr>
                <w:b/>
                <w:sz w:val="20"/>
              </w:rPr>
              <w:t>System.out.println</w:t>
            </w:r>
            <w:proofErr w:type="spellEnd"/>
            <w:r>
              <w:rPr>
                <w:b/>
                <w:sz w:val="20"/>
              </w:rPr>
              <w:t xml:space="preserve"> (“ “ + c + a + b);</w:t>
            </w:r>
          </w:p>
          <w:p w:rsidR="0098020C" w:rsidRDefault="0098020C" w:rsidP="0098020C">
            <w:pPr>
              <w:ind w:left="1080"/>
              <w:rPr>
                <w:b/>
                <w:sz w:val="20"/>
              </w:rPr>
            </w:pPr>
            <w:r>
              <w:rPr>
                <w:b/>
                <w:sz w:val="20"/>
              </w:rPr>
              <w:t>}</w:t>
            </w:r>
          </w:p>
          <w:p w:rsidR="0098020C" w:rsidRDefault="0098020C" w:rsidP="0098020C">
            <w:pPr>
              <w:ind w:left="720"/>
              <w:rPr>
                <w:b/>
                <w:sz w:val="20"/>
              </w:rPr>
            </w:pPr>
            <w:r>
              <w:rPr>
                <w:b/>
                <w:sz w:val="20"/>
              </w:rPr>
              <w:t>}</w:t>
            </w:r>
          </w:p>
          <w:p w:rsidR="0098020C" w:rsidRDefault="0098020C" w:rsidP="0098020C">
            <w:pPr>
              <w:ind w:left="720"/>
              <w:rPr>
                <w:b/>
                <w:sz w:val="20"/>
              </w:rPr>
            </w:pPr>
            <w:r>
              <w:rPr>
                <w:b/>
                <w:sz w:val="20"/>
              </w:rPr>
              <w:t>else if  (b &lt; c) {</w:t>
            </w:r>
          </w:p>
          <w:p w:rsidR="0098020C" w:rsidRDefault="0098020C" w:rsidP="0098020C">
            <w:pPr>
              <w:ind w:left="1080"/>
              <w:rPr>
                <w:b/>
                <w:sz w:val="20"/>
              </w:rPr>
            </w:pPr>
            <w:r>
              <w:rPr>
                <w:b/>
                <w:sz w:val="20"/>
              </w:rPr>
              <w:t>if (a &lt; c) {</w:t>
            </w:r>
          </w:p>
          <w:p w:rsidR="0098020C" w:rsidRDefault="0098020C" w:rsidP="0098020C">
            <w:pPr>
              <w:ind w:left="1440"/>
              <w:rPr>
                <w:b/>
                <w:sz w:val="20"/>
              </w:rPr>
            </w:pPr>
            <w:proofErr w:type="spellStart"/>
            <w:r>
              <w:rPr>
                <w:b/>
                <w:sz w:val="20"/>
              </w:rPr>
              <w:t>System.out.println</w:t>
            </w:r>
            <w:proofErr w:type="spellEnd"/>
            <w:r>
              <w:rPr>
                <w:b/>
                <w:sz w:val="20"/>
              </w:rPr>
              <w:t xml:space="preserve"> (“ “ + b + a + c);</w:t>
            </w:r>
          </w:p>
          <w:p w:rsidR="0098020C" w:rsidRDefault="0098020C" w:rsidP="0098020C">
            <w:pPr>
              <w:ind w:left="1080"/>
              <w:rPr>
                <w:b/>
                <w:sz w:val="20"/>
              </w:rPr>
            </w:pPr>
            <w:r>
              <w:rPr>
                <w:b/>
                <w:sz w:val="20"/>
              </w:rPr>
              <w:t>}</w:t>
            </w:r>
          </w:p>
          <w:p w:rsidR="0098020C" w:rsidRDefault="0098020C" w:rsidP="0098020C">
            <w:pPr>
              <w:ind w:left="1080"/>
              <w:rPr>
                <w:b/>
                <w:sz w:val="20"/>
              </w:rPr>
            </w:pPr>
            <w:r>
              <w:rPr>
                <w:b/>
                <w:sz w:val="20"/>
              </w:rPr>
              <w:t>else {</w:t>
            </w:r>
          </w:p>
          <w:p w:rsidR="0098020C" w:rsidRDefault="0098020C" w:rsidP="0098020C">
            <w:pPr>
              <w:ind w:left="1440"/>
              <w:rPr>
                <w:b/>
                <w:sz w:val="20"/>
              </w:rPr>
            </w:pPr>
            <w:proofErr w:type="spellStart"/>
            <w:r>
              <w:rPr>
                <w:b/>
                <w:sz w:val="20"/>
              </w:rPr>
              <w:t>System.out.println</w:t>
            </w:r>
            <w:proofErr w:type="spellEnd"/>
            <w:r>
              <w:rPr>
                <w:b/>
                <w:sz w:val="20"/>
              </w:rPr>
              <w:t xml:space="preserve"> (“ “ + b + c + a);</w:t>
            </w:r>
          </w:p>
          <w:p w:rsidR="0098020C" w:rsidRDefault="0098020C" w:rsidP="0098020C">
            <w:pPr>
              <w:ind w:left="1080"/>
              <w:rPr>
                <w:b/>
                <w:sz w:val="20"/>
              </w:rPr>
            </w:pPr>
            <w:r>
              <w:rPr>
                <w:b/>
                <w:sz w:val="20"/>
              </w:rPr>
              <w:t>}</w:t>
            </w:r>
          </w:p>
          <w:p w:rsidR="0098020C" w:rsidRDefault="0098020C" w:rsidP="0098020C">
            <w:pPr>
              <w:ind w:left="720"/>
              <w:rPr>
                <w:b/>
                <w:sz w:val="20"/>
              </w:rPr>
            </w:pPr>
            <w:r>
              <w:rPr>
                <w:b/>
                <w:sz w:val="20"/>
              </w:rPr>
              <w:t>}</w:t>
            </w:r>
          </w:p>
          <w:p w:rsidR="0098020C" w:rsidRDefault="0098020C" w:rsidP="0098020C">
            <w:pPr>
              <w:ind w:left="720"/>
              <w:rPr>
                <w:b/>
                <w:sz w:val="20"/>
              </w:rPr>
            </w:pPr>
            <w:r>
              <w:rPr>
                <w:b/>
                <w:sz w:val="20"/>
              </w:rPr>
              <w:t>else {</w:t>
            </w:r>
          </w:p>
          <w:p w:rsidR="0098020C" w:rsidRDefault="0098020C" w:rsidP="0098020C">
            <w:pPr>
              <w:ind w:left="1080"/>
              <w:rPr>
                <w:b/>
                <w:sz w:val="20"/>
              </w:rPr>
            </w:pPr>
            <w:proofErr w:type="spellStart"/>
            <w:r>
              <w:rPr>
                <w:b/>
                <w:sz w:val="20"/>
              </w:rPr>
              <w:t>System.out.println</w:t>
            </w:r>
            <w:proofErr w:type="spellEnd"/>
            <w:r>
              <w:rPr>
                <w:b/>
                <w:sz w:val="20"/>
              </w:rPr>
              <w:t xml:space="preserve"> (“ “ + c + b + a);</w:t>
            </w:r>
          </w:p>
          <w:p w:rsidR="0098020C" w:rsidRDefault="0098020C" w:rsidP="0098020C">
            <w:pPr>
              <w:ind w:left="720"/>
              <w:rPr>
                <w:b/>
                <w:sz w:val="20"/>
              </w:rPr>
            </w:pPr>
            <w:r>
              <w:rPr>
                <w:b/>
                <w:sz w:val="20"/>
              </w:rPr>
              <w:t>}</w:t>
            </w:r>
          </w:p>
          <w:p w:rsidR="0098020C" w:rsidRDefault="0098020C" w:rsidP="0098020C">
            <w:pPr>
              <w:pStyle w:val="Header"/>
              <w:rPr>
                <w:sz w:val="20"/>
              </w:rPr>
            </w:pPr>
            <w:r>
              <w:rPr>
                <w:b/>
                <w:sz w:val="20"/>
              </w:rPr>
              <w:tab/>
              <w:t>}</w:t>
            </w:r>
          </w:p>
        </w:tc>
      </w:tr>
    </w:tbl>
    <w:p w:rsidR="0098020C" w:rsidRDefault="0098020C" w:rsidP="0098020C">
      <w:pPr>
        <w:rPr>
          <w:sz w:val="22"/>
        </w:rPr>
      </w:pPr>
    </w:p>
    <w:p w:rsidR="0098020C" w:rsidRPr="0016733E" w:rsidRDefault="0098020C" w:rsidP="00414F35">
      <w:pPr>
        <w:numPr>
          <w:ilvl w:val="0"/>
          <w:numId w:val="5"/>
        </w:numPr>
        <w:rPr>
          <w:rFonts w:ascii="Tahoma" w:hAnsi="Tahoma" w:cs="Tahoma"/>
          <w:sz w:val="22"/>
          <w:szCs w:val="22"/>
        </w:rPr>
      </w:pPr>
      <w:r w:rsidRPr="0016733E">
        <w:rPr>
          <w:rFonts w:ascii="Tahoma" w:hAnsi="Tahoma" w:cs="Tahoma"/>
          <w:sz w:val="22"/>
          <w:szCs w:val="22"/>
        </w:rPr>
        <w:t>Determine the number of comparisons required to sort 3 unique integers using these programs for each test case.  (Remember that Java does not evaluate the second operand of an “and” expression if the first operand is false):</w:t>
      </w:r>
    </w:p>
    <w:p w:rsidR="0098020C" w:rsidRDefault="0098020C" w:rsidP="0098020C">
      <w:pPr>
        <w:rPr>
          <w:sz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80"/>
        <w:gridCol w:w="2970"/>
      </w:tblGrid>
      <w:tr w:rsidR="0098020C">
        <w:tc>
          <w:tcPr>
            <w:tcW w:w="1080" w:type="dxa"/>
          </w:tcPr>
          <w:p w:rsidR="0098020C" w:rsidRDefault="0098020C" w:rsidP="0098020C">
            <w:pPr>
              <w:jc w:val="center"/>
              <w:rPr>
                <w:sz w:val="22"/>
              </w:rPr>
            </w:pPr>
            <w:r>
              <w:rPr>
                <w:sz w:val="22"/>
              </w:rPr>
              <w:t>Case</w:t>
            </w:r>
          </w:p>
        </w:tc>
        <w:tc>
          <w:tcPr>
            <w:tcW w:w="2880" w:type="dxa"/>
          </w:tcPr>
          <w:p w:rsidR="0098020C" w:rsidRDefault="004A729C" w:rsidP="0098020C">
            <w:pPr>
              <w:jc w:val="center"/>
              <w:rPr>
                <w:sz w:val="22"/>
              </w:rPr>
            </w:pPr>
            <w:r>
              <w:rPr>
                <w:sz w:val="22"/>
              </w:rPr>
              <w:t>Order 3</w:t>
            </w:r>
          </w:p>
        </w:tc>
        <w:tc>
          <w:tcPr>
            <w:tcW w:w="2970" w:type="dxa"/>
          </w:tcPr>
          <w:p w:rsidR="0098020C" w:rsidRDefault="004A729C" w:rsidP="0098020C">
            <w:pPr>
              <w:jc w:val="center"/>
              <w:rPr>
                <w:sz w:val="22"/>
              </w:rPr>
            </w:pPr>
            <w:r>
              <w:rPr>
                <w:sz w:val="22"/>
              </w:rPr>
              <w:t>Nested Order 3</w:t>
            </w:r>
          </w:p>
        </w:tc>
      </w:tr>
      <w:tr w:rsidR="0098020C">
        <w:tc>
          <w:tcPr>
            <w:tcW w:w="1080" w:type="dxa"/>
          </w:tcPr>
          <w:p w:rsidR="0098020C" w:rsidRDefault="0098020C" w:rsidP="00BA2985">
            <w:pPr>
              <w:spacing w:line="276" w:lineRule="auto"/>
              <w:jc w:val="center"/>
              <w:rPr>
                <w:sz w:val="22"/>
              </w:rPr>
            </w:pPr>
            <w:r>
              <w:rPr>
                <w:sz w:val="22"/>
              </w:rPr>
              <w:t>1  2  3</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r w:rsidR="0098020C">
        <w:tc>
          <w:tcPr>
            <w:tcW w:w="1080" w:type="dxa"/>
          </w:tcPr>
          <w:p w:rsidR="0098020C" w:rsidRDefault="0098020C" w:rsidP="00BA2985">
            <w:pPr>
              <w:spacing w:line="276" w:lineRule="auto"/>
              <w:jc w:val="center"/>
              <w:rPr>
                <w:sz w:val="22"/>
              </w:rPr>
            </w:pPr>
            <w:r>
              <w:rPr>
                <w:sz w:val="22"/>
              </w:rPr>
              <w:t>1  3  2</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r w:rsidR="0098020C">
        <w:tc>
          <w:tcPr>
            <w:tcW w:w="1080" w:type="dxa"/>
          </w:tcPr>
          <w:p w:rsidR="0098020C" w:rsidRDefault="0098020C" w:rsidP="00BA2985">
            <w:pPr>
              <w:spacing w:line="276" w:lineRule="auto"/>
              <w:jc w:val="center"/>
              <w:rPr>
                <w:sz w:val="22"/>
              </w:rPr>
            </w:pPr>
            <w:r>
              <w:rPr>
                <w:sz w:val="22"/>
              </w:rPr>
              <w:t>2  1  3</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r w:rsidR="0098020C">
        <w:tc>
          <w:tcPr>
            <w:tcW w:w="1080" w:type="dxa"/>
          </w:tcPr>
          <w:p w:rsidR="0098020C" w:rsidRDefault="0098020C" w:rsidP="00BA2985">
            <w:pPr>
              <w:spacing w:line="276" w:lineRule="auto"/>
              <w:jc w:val="center"/>
              <w:rPr>
                <w:sz w:val="22"/>
              </w:rPr>
            </w:pPr>
            <w:r>
              <w:rPr>
                <w:sz w:val="22"/>
              </w:rPr>
              <w:t>2  3  1</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r w:rsidR="0098020C">
        <w:tc>
          <w:tcPr>
            <w:tcW w:w="1080" w:type="dxa"/>
          </w:tcPr>
          <w:p w:rsidR="0098020C" w:rsidRDefault="0098020C" w:rsidP="00BA2985">
            <w:pPr>
              <w:spacing w:line="276" w:lineRule="auto"/>
              <w:jc w:val="center"/>
              <w:rPr>
                <w:sz w:val="22"/>
              </w:rPr>
            </w:pPr>
            <w:r>
              <w:rPr>
                <w:sz w:val="22"/>
              </w:rPr>
              <w:t>3  1  2</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r w:rsidR="0098020C">
        <w:tc>
          <w:tcPr>
            <w:tcW w:w="1080" w:type="dxa"/>
          </w:tcPr>
          <w:p w:rsidR="0098020C" w:rsidRDefault="0098020C" w:rsidP="00BA2985">
            <w:pPr>
              <w:spacing w:line="276" w:lineRule="auto"/>
              <w:jc w:val="center"/>
              <w:rPr>
                <w:sz w:val="22"/>
              </w:rPr>
            </w:pPr>
            <w:r>
              <w:rPr>
                <w:sz w:val="22"/>
              </w:rPr>
              <w:t>3  2  1</w:t>
            </w:r>
          </w:p>
        </w:tc>
        <w:tc>
          <w:tcPr>
            <w:tcW w:w="2880" w:type="dxa"/>
          </w:tcPr>
          <w:p w:rsidR="0098020C" w:rsidRDefault="0098020C" w:rsidP="00BA2985">
            <w:pPr>
              <w:spacing w:line="276" w:lineRule="auto"/>
              <w:rPr>
                <w:sz w:val="22"/>
              </w:rPr>
            </w:pPr>
          </w:p>
        </w:tc>
        <w:tc>
          <w:tcPr>
            <w:tcW w:w="2970" w:type="dxa"/>
          </w:tcPr>
          <w:p w:rsidR="0098020C" w:rsidRDefault="0098020C" w:rsidP="00BA2985">
            <w:pPr>
              <w:spacing w:line="276" w:lineRule="auto"/>
              <w:rPr>
                <w:sz w:val="22"/>
              </w:rPr>
            </w:pPr>
          </w:p>
        </w:tc>
      </w:tr>
    </w:tbl>
    <w:p w:rsidR="0098020C" w:rsidRDefault="0098020C" w:rsidP="0098020C">
      <w:pPr>
        <w:rPr>
          <w:sz w:val="22"/>
        </w:rPr>
      </w:pPr>
    </w:p>
    <w:p w:rsidR="0098020C" w:rsidRPr="0016733E" w:rsidRDefault="0098020C" w:rsidP="00414F35">
      <w:pPr>
        <w:numPr>
          <w:ilvl w:val="0"/>
          <w:numId w:val="6"/>
        </w:numPr>
        <w:rPr>
          <w:rFonts w:ascii="Tahoma" w:hAnsi="Tahoma" w:cs="Tahoma"/>
        </w:rPr>
      </w:pPr>
      <w:r w:rsidRPr="0016733E">
        <w:rPr>
          <w:rFonts w:ascii="Tahoma" w:hAnsi="Tahoma" w:cs="Tahoma"/>
        </w:rPr>
        <w:t>In the worst, best and average cases, what is the number of comparisons?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4"/>
        <w:gridCol w:w="2823"/>
        <w:gridCol w:w="2823"/>
      </w:tblGrid>
      <w:tr w:rsidR="0098020C">
        <w:tc>
          <w:tcPr>
            <w:tcW w:w="2274" w:type="dxa"/>
          </w:tcPr>
          <w:p w:rsidR="0098020C" w:rsidRDefault="0098020C" w:rsidP="0098020C">
            <w:pPr>
              <w:jc w:val="center"/>
              <w:rPr>
                <w:sz w:val="22"/>
              </w:rPr>
            </w:pPr>
          </w:p>
        </w:tc>
        <w:tc>
          <w:tcPr>
            <w:tcW w:w="2823" w:type="dxa"/>
          </w:tcPr>
          <w:p w:rsidR="0098020C" w:rsidRDefault="004A729C" w:rsidP="0098020C">
            <w:pPr>
              <w:jc w:val="center"/>
              <w:rPr>
                <w:sz w:val="22"/>
              </w:rPr>
            </w:pPr>
            <w:r>
              <w:rPr>
                <w:sz w:val="22"/>
              </w:rPr>
              <w:t>Order 3</w:t>
            </w:r>
          </w:p>
        </w:tc>
        <w:tc>
          <w:tcPr>
            <w:tcW w:w="2823" w:type="dxa"/>
          </w:tcPr>
          <w:p w:rsidR="0098020C" w:rsidRDefault="004A729C" w:rsidP="0098020C">
            <w:pPr>
              <w:jc w:val="center"/>
              <w:rPr>
                <w:sz w:val="22"/>
              </w:rPr>
            </w:pPr>
            <w:r>
              <w:rPr>
                <w:sz w:val="22"/>
              </w:rPr>
              <w:t>Nested Order 3</w:t>
            </w:r>
          </w:p>
        </w:tc>
      </w:tr>
      <w:tr w:rsidR="0098020C">
        <w:tc>
          <w:tcPr>
            <w:tcW w:w="2274" w:type="dxa"/>
          </w:tcPr>
          <w:p w:rsidR="0098020C" w:rsidRDefault="0098020C" w:rsidP="0098020C">
            <w:pPr>
              <w:rPr>
                <w:sz w:val="22"/>
              </w:rPr>
            </w:pPr>
          </w:p>
          <w:p w:rsidR="0098020C" w:rsidRDefault="0098020C" w:rsidP="0098020C">
            <w:pPr>
              <w:rPr>
                <w:sz w:val="22"/>
              </w:rPr>
            </w:pPr>
            <w:r>
              <w:rPr>
                <w:sz w:val="22"/>
              </w:rPr>
              <w:t>Worst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r w:rsidR="0098020C">
        <w:tc>
          <w:tcPr>
            <w:tcW w:w="2274" w:type="dxa"/>
          </w:tcPr>
          <w:p w:rsidR="0098020C" w:rsidRDefault="0098020C" w:rsidP="0098020C">
            <w:pPr>
              <w:rPr>
                <w:sz w:val="22"/>
              </w:rPr>
            </w:pPr>
          </w:p>
          <w:p w:rsidR="0098020C" w:rsidRDefault="0098020C" w:rsidP="0098020C">
            <w:pPr>
              <w:rPr>
                <w:sz w:val="22"/>
              </w:rPr>
            </w:pPr>
            <w:r>
              <w:rPr>
                <w:sz w:val="22"/>
              </w:rPr>
              <w:t>Best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r w:rsidR="0098020C">
        <w:tc>
          <w:tcPr>
            <w:tcW w:w="2274" w:type="dxa"/>
          </w:tcPr>
          <w:p w:rsidR="0098020C" w:rsidRDefault="0098020C" w:rsidP="0098020C">
            <w:pPr>
              <w:rPr>
                <w:sz w:val="22"/>
              </w:rPr>
            </w:pPr>
          </w:p>
          <w:p w:rsidR="0098020C" w:rsidRDefault="0098020C" w:rsidP="0098020C">
            <w:pPr>
              <w:rPr>
                <w:sz w:val="22"/>
              </w:rPr>
            </w:pPr>
            <w:r>
              <w:rPr>
                <w:sz w:val="22"/>
              </w:rPr>
              <w:t>Average Case</w:t>
            </w:r>
          </w:p>
        </w:tc>
        <w:tc>
          <w:tcPr>
            <w:tcW w:w="2823" w:type="dxa"/>
          </w:tcPr>
          <w:p w:rsidR="0098020C" w:rsidRDefault="0098020C" w:rsidP="0098020C">
            <w:pPr>
              <w:rPr>
                <w:sz w:val="22"/>
              </w:rPr>
            </w:pPr>
          </w:p>
        </w:tc>
        <w:tc>
          <w:tcPr>
            <w:tcW w:w="2823" w:type="dxa"/>
          </w:tcPr>
          <w:p w:rsidR="0098020C" w:rsidRDefault="0098020C" w:rsidP="0098020C">
            <w:pPr>
              <w:rPr>
                <w:sz w:val="22"/>
              </w:rPr>
            </w:pPr>
          </w:p>
        </w:tc>
      </w:tr>
    </w:tbl>
    <w:p w:rsidR="0098020C" w:rsidRDefault="0098020C" w:rsidP="0098020C"/>
    <w:p w:rsidR="0098020C" w:rsidRPr="0016733E" w:rsidRDefault="0098020C" w:rsidP="00414F35">
      <w:pPr>
        <w:pStyle w:val="ListParagraph"/>
        <w:numPr>
          <w:ilvl w:val="0"/>
          <w:numId w:val="6"/>
        </w:numPr>
        <w:rPr>
          <w:rFonts w:ascii="Tahoma" w:hAnsi="Tahoma" w:cs="Tahoma"/>
        </w:rPr>
      </w:pPr>
      <w:r w:rsidRPr="0016733E">
        <w:rPr>
          <w:rFonts w:ascii="Tahoma" w:hAnsi="Tahoma" w:cs="Tahoma"/>
        </w:rPr>
        <w:t>Use your results from parts E2and E3 to fill in the following table.</w:t>
      </w:r>
    </w:p>
    <w:p w:rsidR="0098020C" w:rsidRDefault="0098020C" w:rsidP="0098020C">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990"/>
        <w:gridCol w:w="1896"/>
        <w:gridCol w:w="1896"/>
        <w:gridCol w:w="1896"/>
      </w:tblGrid>
      <w:tr w:rsidR="0098020C">
        <w:tc>
          <w:tcPr>
            <w:tcW w:w="2430" w:type="dxa"/>
          </w:tcPr>
          <w:p w:rsidR="0098020C" w:rsidRDefault="0098020C" w:rsidP="0098020C">
            <w:r>
              <w:t>Algorithm</w:t>
            </w:r>
          </w:p>
        </w:tc>
        <w:tc>
          <w:tcPr>
            <w:tcW w:w="990" w:type="dxa"/>
          </w:tcPr>
          <w:p w:rsidR="0098020C" w:rsidRDefault="0098020C" w:rsidP="0098020C">
            <w:r>
              <w:t>Max 3</w:t>
            </w:r>
          </w:p>
        </w:tc>
        <w:tc>
          <w:tcPr>
            <w:tcW w:w="1896" w:type="dxa"/>
          </w:tcPr>
          <w:p w:rsidR="0098020C" w:rsidRDefault="0098020C" w:rsidP="004A729C">
            <w:r>
              <w:t xml:space="preserve">Nested </w:t>
            </w:r>
            <w:r w:rsidR="004A729C">
              <w:t>M</w:t>
            </w:r>
            <w:r>
              <w:t>ax of 3</w:t>
            </w:r>
          </w:p>
        </w:tc>
        <w:tc>
          <w:tcPr>
            <w:tcW w:w="1896" w:type="dxa"/>
          </w:tcPr>
          <w:p w:rsidR="0098020C" w:rsidRDefault="0098020C" w:rsidP="0098020C">
            <w:r>
              <w:t>Order 3</w:t>
            </w:r>
          </w:p>
        </w:tc>
        <w:tc>
          <w:tcPr>
            <w:tcW w:w="1896" w:type="dxa"/>
          </w:tcPr>
          <w:p w:rsidR="0098020C" w:rsidRDefault="0098020C" w:rsidP="004A729C">
            <w:r>
              <w:t xml:space="preserve">Nested </w:t>
            </w:r>
            <w:r w:rsidR="004A729C">
              <w:t>O</w:t>
            </w:r>
            <w:r>
              <w:t>rder 3</w:t>
            </w:r>
          </w:p>
        </w:tc>
      </w:tr>
      <w:tr w:rsidR="0098020C">
        <w:tc>
          <w:tcPr>
            <w:tcW w:w="2430" w:type="dxa"/>
          </w:tcPr>
          <w:p w:rsidR="0098020C" w:rsidRDefault="0098020C" w:rsidP="0098020C">
            <w:pPr>
              <w:pStyle w:val="Header"/>
              <w:spacing w:before="120" w:after="120"/>
            </w:pPr>
            <w:r>
              <w:t>Worst Case Number of Comparisons</w:t>
            </w:r>
          </w:p>
        </w:tc>
        <w:tc>
          <w:tcPr>
            <w:tcW w:w="990" w:type="dxa"/>
          </w:tcPr>
          <w:p w:rsidR="0098020C" w:rsidRDefault="0098020C" w:rsidP="0098020C"/>
        </w:tc>
        <w:tc>
          <w:tcPr>
            <w:tcW w:w="1896" w:type="dxa"/>
          </w:tcPr>
          <w:p w:rsidR="0098020C" w:rsidRDefault="0098020C" w:rsidP="0098020C"/>
        </w:tc>
        <w:tc>
          <w:tcPr>
            <w:tcW w:w="1896" w:type="dxa"/>
          </w:tcPr>
          <w:p w:rsidR="0098020C" w:rsidRDefault="0098020C" w:rsidP="0098020C"/>
        </w:tc>
        <w:tc>
          <w:tcPr>
            <w:tcW w:w="1896" w:type="dxa"/>
          </w:tcPr>
          <w:p w:rsidR="0098020C" w:rsidRDefault="0098020C" w:rsidP="0098020C"/>
        </w:tc>
      </w:tr>
    </w:tbl>
    <w:p w:rsidR="0098020C" w:rsidRDefault="0098020C" w:rsidP="0098020C">
      <w:pPr>
        <w:ind w:left="360"/>
      </w:pPr>
    </w:p>
    <w:p w:rsidR="0098020C" w:rsidRDefault="0098020C" w:rsidP="0098020C">
      <w:pPr>
        <w:ind w:left="360"/>
      </w:pPr>
    </w:p>
    <w:p w:rsidR="0098020C" w:rsidRPr="0016733E" w:rsidRDefault="0098020C" w:rsidP="00414F35">
      <w:pPr>
        <w:pStyle w:val="ListParagraph"/>
        <w:numPr>
          <w:ilvl w:val="0"/>
          <w:numId w:val="6"/>
        </w:numPr>
        <w:rPr>
          <w:rFonts w:ascii="Tahoma" w:hAnsi="Tahoma" w:cs="Tahoma"/>
        </w:rPr>
      </w:pPr>
      <w:r w:rsidRPr="0016733E">
        <w:rPr>
          <w:rFonts w:ascii="Tahoma" w:hAnsi="Tahoma" w:cs="Tahoma"/>
        </w:rPr>
        <w:t>Based on the results of your analysis of the algorithms in the table, write a hypothesis about the algorithmic structure of solutions to problems requiring multiple decisions.</w:t>
      </w:r>
    </w:p>
    <w:p w:rsidR="0098020C" w:rsidRDefault="0098020C" w:rsidP="0098020C">
      <w:pPr>
        <w:ind w:left="360"/>
      </w:pPr>
    </w:p>
    <w:p w:rsidR="0098020C" w:rsidRDefault="0098020C" w:rsidP="0098020C">
      <w:pPr>
        <w:ind w:left="360"/>
      </w:pPr>
    </w:p>
    <w:p w:rsidR="00011385" w:rsidRPr="00946EF1" w:rsidRDefault="00011385" w:rsidP="00011385">
      <w:pPr>
        <w:rPr>
          <w:rFonts w:ascii="Tahoma" w:hAnsi="Tahoma" w:cs="Tahoma"/>
        </w:rPr>
      </w:pPr>
      <w:r w:rsidRPr="000528AE">
        <w:rPr>
          <w:rFonts w:ascii="Tahoma" w:hAnsi="Tahoma" w:cs="Tahoma"/>
          <w:b/>
          <w:sz w:val="28"/>
        </w:rPr>
        <w:t xml:space="preserve">Part </w:t>
      </w:r>
      <w:r>
        <w:rPr>
          <w:rFonts w:ascii="Tahoma" w:hAnsi="Tahoma" w:cs="Tahoma"/>
          <w:b/>
          <w:sz w:val="28"/>
        </w:rPr>
        <w:t>2</w:t>
      </w:r>
      <w:r w:rsidRPr="000528AE">
        <w:rPr>
          <w:rFonts w:ascii="Tahoma" w:hAnsi="Tahoma" w:cs="Tahoma"/>
          <w:b/>
          <w:sz w:val="28"/>
        </w:rPr>
        <w:t xml:space="preserve"> – Truth Tables and Boolean Logic</w:t>
      </w:r>
    </w:p>
    <w:p w:rsidR="00011385" w:rsidRDefault="00011385" w:rsidP="00011385">
      <w:pPr>
        <w:ind w:left="360"/>
        <w:rPr>
          <w:rFonts w:ascii="Tahoma" w:hAnsi="Tahoma" w:cs="Tahoma"/>
        </w:rPr>
      </w:pPr>
    </w:p>
    <w:p w:rsidR="00011385" w:rsidRPr="00300F2E" w:rsidRDefault="00011385" w:rsidP="00011385">
      <w:pPr>
        <w:ind w:left="360"/>
        <w:rPr>
          <w:rFonts w:ascii="Tahoma" w:hAnsi="Tahoma" w:cs="Tahoma"/>
        </w:rPr>
      </w:pPr>
      <w:r>
        <w:rPr>
          <w:rFonts w:ascii="Tahoma" w:hAnsi="Tahoma" w:cs="Tahoma"/>
        </w:rPr>
        <w:t>In this section, you will be working with truth tables in order to better understand fundamental Boolean logic.</w:t>
      </w:r>
    </w:p>
    <w:p w:rsidR="00011385" w:rsidRPr="00300F2E" w:rsidRDefault="00011385" w:rsidP="00011385">
      <w:pPr>
        <w:ind w:left="360"/>
        <w:rPr>
          <w:rFonts w:ascii="Tahoma" w:hAnsi="Tahoma" w:cs="Tahoma"/>
        </w:rPr>
      </w:pPr>
    </w:p>
    <w:p w:rsidR="00011385" w:rsidRDefault="00011385" w:rsidP="00011385">
      <w:pPr>
        <w:numPr>
          <w:ilvl w:val="0"/>
          <w:numId w:val="14"/>
        </w:numPr>
        <w:rPr>
          <w:rFonts w:ascii="Tahoma" w:hAnsi="Tahoma" w:cs="Tahoma"/>
        </w:rPr>
      </w:pPr>
      <w:r>
        <w:rPr>
          <w:rFonts w:ascii="Tahoma" w:hAnsi="Tahoma" w:cs="Tahoma"/>
        </w:rPr>
        <w:t xml:space="preserve">Fill out the truth table below which describes the </w:t>
      </w:r>
      <w:proofErr w:type="spellStart"/>
      <w:r>
        <w:rPr>
          <w:rFonts w:ascii="Tahoma" w:hAnsi="Tahoma" w:cs="Tahoma"/>
        </w:rPr>
        <w:t>associativity</w:t>
      </w:r>
      <w:proofErr w:type="spellEnd"/>
      <w:r>
        <w:rPr>
          <w:rFonts w:ascii="Tahoma" w:hAnsi="Tahoma" w:cs="Tahoma"/>
        </w:rPr>
        <w:t xml:space="preserve"> property of the “or” operation.  That is, the property that the order of operations does not matter among OR operations.</w:t>
      </w:r>
    </w:p>
    <w:p w:rsidR="00011385" w:rsidRPr="00684D0F" w:rsidRDefault="00011385" w:rsidP="00011385">
      <w:pPr>
        <w:ind w:left="720"/>
        <w:rPr>
          <w:rFonts w:ascii="Tahoma" w:hAnsi="Tahoma" w:cs="Tahom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707"/>
        <w:gridCol w:w="707"/>
        <w:gridCol w:w="992"/>
        <w:gridCol w:w="1816"/>
        <w:gridCol w:w="988"/>
        <w:gridCol w:w="1816"/>
      </w:tblGrid>
      <w:tr w:rsidR="00011385" w:rsidRPr="00EF73FB">
        <w:trPr>
          <w:jc w:val="center"/>
        </w:trPr>
        <w:tc>
          <w:tcPr>
            <w:tcW w:w="0" w:type="auto"/>
          </w:tcPr>
          <w:p w:rsidR="00011385" w:rsidRPr="00EF73FB" w:rsidRDefault="00011385" w:rsidP="00011385">
            <w:pPr>
              <w:jc w:val="center"/>
              <w:rPr>
                <w:rFonts w:ascii="Tahoma" w:hAnsi="Tahoma" w:cs="Tahoma"/>
                <w:b/>
              </w:rPr>
            </w:pPr>
            <w:r w:rsidRPr="00EF73FB">
              <w:rPr>
                <w:rFonts w:ascii="Tahoma" w:hAnsi="Tahoma" w:cs="Tahoma"/>
                <w:b/>
              </w:rPr>
              <w:t>1</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2</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3</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4</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5</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6</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7</w:t>
            </w:r>
          </w:p>
        </w:tc>
      </w:tr>
      <w:tr w:rsidR="00011385" w:rsidRPr="00EF73FB">
        <w:trPr>
          <w:jc w:val="center"/>
        </w:trPr>
        <w:tc>
          <w:tcPr>
            <w:tcW w:w="0" w:type="auto"/>
          </w:tcPr>
          <w:p w:rsidR="00011385" w:rsidRPr="00EF73FB" w:rsidRDefault="00011385" w:rsidP="00011385">
            <w:pPr>
              <w:jc w:val="center"/>
              <w:rPr>
                <w:rFonts w:ascii="Tahoma" w:hAnsi="Tahoma" w:cs="Tahoma"/>
                <w:b/>
              </w:rPr>
            </w:pPr>
            <w:r w:rsidRPr="00EF73FB">
              <w:rPr>
                <w:rFonts w:ascii="Tahoma" w:hAnsi="Tahoma" w:cs="Tahoma"/>
                <w:b/>
              </w:rPr>
              <w:t>A</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B</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C</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A || B</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(A || B) || C</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B || C</w:t>
            </w:r>
          </w:p>
        </w:tc>
        <w:tc>
          <w:tcPr>
            <w:tcW w:w="0" w:type="auto"/>
          </w:tcPr>
          <w:p w:rsidR="00011385" w:rsidRPr="00EF73FB" w:rsidRDefault="00011385" w:rsidP="00011385">
            <w:pPr>
              <w:jc w:val="center"/>
              <w:rPr>
                <w:rFonts w:ascii="Tahoma" w:hAnsi="Tahoma" w:cs="Tahoma"/>
                <w:b/>
              </w:rPr>
            </w:pPr>
            <w:r w:rsidRPr="00EF73FB">
              <w:rPr>
                <w:rFonts w:ascii="Tahoma" w:hAnsi="Tahoma" w:cs="Tahoma"/>
                <w:b/>
              </w:rPr>
              <w:t>A || (B || C)</w:t>
            </w: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false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r w:rsidR="00011385" w:rsidRPr="00EF73FB">
        <w:trPr>
          <w:jc w:val="center"/>
        </w:trPr>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r w:rsidRPr="00EF73FB">
              <w:rPr>
                <w:rFonts w:ascii="Tahoma" w:hAnsi="Tahoma" w:cs="Tahoma"/>
              </w:rPr>
              <w:t>true</w:t>
            </w: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c>
          <w:tcPr>
            <w:tcW w:w="0" w:type="auto"/>
          </w:tcPr>
          <w:p w:rsidR="00011385" w:rsidRPr="00EF73FB" w:rsidRDefault="00011385" w:rsidP="00011385">
            <w:pPr>
              <w:rPr>
                <w:rFonts w:ascii="Tahoma" w:hAnsi="Tahoma" w:cs="Tahoma"/>
              </w:rPr>
            </w:pPr>
          </w:p>
        </w:tc>
      </w:tr>
    </w:tbl>
    <w:p w:rsidR="00011385" w:rsidRPr="00300F2E" w:rsidRDefault="00011385" w:rsidP="00011385">
      <w:pPr>
        <w:ind w:left="720"/>
        <w:rPr>
          <w:rFonts w:ascii="Tahoma" w:hAnsi="Tahoma" w:cs="Tahoma"/>
        </w:rPr>
      </w:pPr>
    </w:p>
    <w:p w:rsidR="00011385" w:rsidRDefault="00011385" w:rsidP="00011385">
      <w:pPr>
        <w:ind w:left="720"/>
        <w:rPr>
          <w:rFonts w:ascii="Tahoma" w:hAnsi="Tahoma" w:cs="Tahoma"/>
        </w:rPr>
      </w:pPr>
      <w:r>
        <w:rPr>
          <w:rFonts w:ascii="Tahoma" w:hAnsi="Tahoma" w:cs="Tahoma"/>
        </w:rPr>
        <w:t>Which columns should be identical in the above truth table?</w:t>
      </w:r>
      <w:r>
        <w:rPr>
          <w:rFonts w:ascii="Tahoma" w:hAnsi="Tahoma" w:cs="Tahoma"/>
        </w:rPr>
        <w:br/>
      </w:r>
    </w:p>
    <w:p w:rsidR="00011385" w:rsidRDefault="00011385" w:rsidP="00011385">
      <w:pPr>
        <w:ind w:left="720"/>
        <w:rPr>
          <w:rFonts w:ascii="Tahoma" w:hAnsi="Tahoma" w:cs="Tahoma"/>
        </w:rPr>
      </w:pPr>
      <w:r>
        <w:rPr>
          <w:rFonts w:ascii="Tahoma" w:hAnsi="Tahoma" w:cs="Tahoma"/>
        </w:rPr>
        <w:t>Answer:  ____</w:t>
      </w: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Default="00011385" w:rsidP="00011385">
      <w:pPr>
        <w:ind w:left="720"/>
        <w:rPr>
          <w:rFonts w:ascii="Tahoma" w:hAnsi="Tahoma" w:cs="Tahoma"/>
        </w:rPr>
      </w:pPr>
    </w:p>
    <w:p w:rsidR="00011385" w:rsidRPr="00300F2E" w:rsidRDefault="00011385" w:rsidP="00011385">
      <w:pPr>
        <w:ind w:left="720"/>
        <w:rPr>
          <w:rFonts w:ascii="Tahoma" w:hAnsi="Tahoma" w:cs="Tahoma"/>
        </w:rPr>
      </w:pPr>
    </w:p>
    <w:p w:rsidR="00011385" w:rsidRDefault="00011385" w:rsidP="00011385">
      <w:pPr>
        <w:pStyle w:val="Heading2"/>
        <w:numPr>
          <w:ilvl w:val="0"/>
          <w:numId w:val="16"/>
        </w:numPr>
        <w:rPr>
          <w:rFonts w:ascii="Tahoma" w:hAnsi="Tahoma" w:cs="Tahoma"/>
          <w:b w:val="0"/>
          <w:sz w:val="24"/>
        </w:rPr>
      </w:pPr>
      <w:r w:rsidRPr="0016719C">
        <w:rPr>
          <w:rFonts w:ascii="Tahoma" w:hAnsi="Tahoma" w:cs="Tahoma"/>
          <w:b w:val="0"/>
          <w:sz w:val="24"/>
        </w:rPr>
        <w:t>Crea</w:t>
      </w:r>
      <w:r>
        <w:rPr>
          <w:rFonts w:ascii="Tahoma" w:hAnsi="Tahoma" w:cs="Tahoma"/>
          <w:b w:val="0"/>
          <w:sz w:val="24"/>
        </w:rPr>
        <w:t>te a truth table below to show that for Boolean expressions A and B,</w:t>
      </w:r>
    </w:p>
    <w:p w:rsidR="00011385" w:rsidRPr="0016719C" w:rsidRDefault="00011385" w:rsidP="00011385"/>
    <w:p w:rsidR="00011385" w:rsidRDefault="00011385" w:rsidP="00011385">
      <w:pPr>
        <w:pStyle w:val="Heading2"/>
        <w:numPr>
          <w:ilvl w:val="0"/>
          <w:numId w:val="12"/>
        </w:numPr>
        <w:jc w:val="center"/>
        <w:rPr>
          <w:rFonts w:ascii="Tahoma" w:hAnsi="Tahoma" w:cs="Tahoma"/>
          <w:b w:val="0"/>
          <w:sz w:val="24"/>
        </w:rPr>
      </w:pPr>
      <w:proofErr w:type="gramStart"/>
      <w:r>
        <w:rPr>
          <w:rFonts w:ascii="Tahoma" w:hAnsi="Tahoma" w:cs="Tahoma"/>
          <w:b w:val="0"/>
          <w:sz w:val="24"/>
        </w:rPr>
        <w:t>!(</w:t>
      </w:r>
      <w:proofErr w:type="gramEnd"/>
      <w:r>
        <w:rPr>
          <w:rFonts w:ascii="Tahoma" w:hAnsi="Tahoma" w:cs="Tahoma"/>
          <w:b w:val="0"/>
          <w:sz w:val="24"/>
        </w:rPr>
        <w:t>A &amp;&amp; B) =  (!A || !B)</w:t>
      </w:r>
    </w:p>
    <w:p w:rsidR="00011385" w:rsidRDefault="00011385" w:rsidP="00011385"/>
    <w:p w:rsidR="00011385" w:rsidRDefault="00011385" w:rsidP="00011385">
      <w:pPr>
        <w:pStyle w:val="ListParagraph"/>
        <w:numPr>
          <w:ilvl w:val="0"/>
          <w:numId w:val="13"/>
        </w:numPr>
        <w:rPr>
          <w:rFonts w:ascii="Tahoma" w:hAnsi="Tahoma" w:cs="Tahoma"/>
        </w:rPr>
      </w:pPr>
      <w:r w:rsidRPr="009E4C92">
        <w:rPr>
          <w:rFonts w:ascii="Tahoma" w:hAnsi="Tahoma" w:cs="Tahoma"/>
        </w:rPr>
        <w:t>The example above is one of De Morgan’s laws of Boolean logic.</w:t>
      </w:r>
    </w:p>
    <w:p w:rsidR="00011385" w:rsidRPr="009E4C92" w:rsidRDefault="00011385" w:rsidP="00011385">
      <w:pPr>
        <w:pStyle w:val="ListParagraph"/>
        <w:numPr>
          <w:ilvl w:val="0"/>
          <w:numId w:val="13"/>
        </w:numPr>
        <w:rPr>
          <w:rFonts w:ascii="Tahoma" w:hAnsi="Tahoma" w:cs="Tahoma"/>
        </w:rPr>
      </w:pPr>
      <w:r w:rsidRPr="009E4C92">
        <w:rPr>
          <w:rFonts w:ascii="Tahoma" w:hAnsi="Tahoma" w:cs="Tahoma"/>
        </w:rPr>
        <w:t xml:space="preserve">Be sure to include all secondary steps in your truth table.  For example, first show the column for A &amp;&amp; B, and then show the column </w:t>
      </w:r>
      <w:proofErr w:type="gramStart"/>
      <w:r w:rsidRPr="009E4C92">
        <w:rPr>
          <w:rFonts w:ascii="Tahoma" w:hAnsi="Tahoma" w:cs="Tahoma"/>
        </w:rPr>
        <w:t>for !(</w:t>
      </w:r>
      <w:proofErr w:type="gramEnd"/>
      <w:r w:rsidRPr="009E4C92">
        <w:rPr>
          <w:rFonts w:ascii="Tahoma" w:hAnsi="Tahoma" w:cs="Tahoma"/>
        </w:rPr>
        <w:t xml:space="preserve">A &amp;&amp; B).  Similarly, show two columns </w:t>
      </w:r>
      <w:proofErr w:type="gramStart"/>
      <w:r w:rsidRPr="009E4C92">
        <w:rPr>
          <w:rFonts w:ascii="Tahoma" w:hAnsi="Tahoma" w:cs="Tahoma"/>
        </w:rPr>
        <w:t>for !A</w:t>
      </w:r>
      <w:proofErr w:type="gramEnd"/>
      <w:r w:rsidRPr="009E4C92">
        <w:rPr>
          <w:rFonts w:ascii="Tahoma" w:hAnsi="Tahoma" w:cs="Tahoma"/>
        </w:rPr>
        <w:t xml:space="preserve"> and !B, and then show (!A || !B).</w:t>
      </w: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pStyle w:val="ListParagraph"/>
        <w:numPr>
          <w:ilvl w:val="0"/>
          <w:numId w:val="15"/>
        </w:numPr>
        <w:rPr>
          <w:rFonts w:ascii="Tahoma" w:hAnsi="Tahoma" w:cs="Tahoma"/>
        </w:rPr>
      </w:pPr>
      <w:r>
        <w:rPr>
          <w:rFonts w:ascii="Tahoma" w:hAnsi="Tahoma" w:cs="Tahoma"/>
        </w:rPr>
        <w:t>For each of the following, write Truth Tables to verify (prove) the follow laws of Boolean logic.  Be sure to note which columns that should be identical in order to prove the result.</w:t>
      </w:r>
    </w:p>
    <w:p w:rsidR="00011385" w:rsidRDefault="00011385" w:rsidP="00011385">
      <w:pPr>
        <w:pStyle w:val="ListParagraph"/>
        <w:rPr>
          <w:rFonts w:ascii="Tahoma" w:hAnsi="Tahoma" w:cs="Tahoma"/>
        </w:rPr>
      </w:pPr>
    </w:p>
    <w:p w:rsidR="00011385" w:rsidRDefault="00011385" w:rsidP="00011385">
      <w:pPr>
        <w:pStyle w:val="ListParagraph"/>
        <w:numPr>
          <w:ilvl w:val="1"/>
          <w:numId w:val="11"/>
        </w:numPr>
        <w:rPr>
          <w:rFonts w:ascii="Tahoma" w:hAnsi="Tahoma" w:cs="Tahoma"/>
        </w:rPr>
      </w:pPr>
      <w:r>
        <w:rPr>
          <w:rFonts w:ascii="Tahoma" w:hAnsi="Tahoma" w:cs="Tahoma"/>
        </w:rPr>
        <w:t>The Identity Law.  A || A = A</w:t>
      </w:r>
    </w:p>
    <w:p w:rsidR="00011385" w:rsidRDefault="00011385" w:rsidP="00011385">
      <w:pPr>
        <w:pStyle w:val="ListParagraph"/>
        <w:ind w:left="1440"/>
        <w:rPr>
          <w:rFonts w:ascii="Tahoma" w:hAnsi="Tahoma" w:cs="Tahoma"/>
        </w:rPr>
      </w:pPr>
      <w:r>
        <w:rPr>
          <w:rFonts w:ascii="Tahoma" w:hAnsi="Tahoma" w:cs="Tahoma"/>
        </w:rPr>
        <w:t>Answer:</w:t>
      </w: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Pr="00493581" w:rsidRDefault="00011385" w:rsidP="00011385">
      <w:pPr>
        <w:rPr>
          <w:rFonts w:ascii="Tahoma" w:hAnsi="Tahoma" w:cs="Tahoma"/>
        </w:rPr>
      </w:pPr>
    </w:p>
    <w:p w:rsidR="00011385" w:rsidRPr="00493581" w:rsidRDefault="00011385" w:rsidP="00011385">
      <w:pPr>
        <w:pStyle w:val="ListParagraph"/>
        <w:numPr>
          <w:ilvl w:val="1"/>
          <w:numId w:val="11"/>
        </w:numPr>
        <w:rPr>
          <w:rFonts w:ascii="Tahoma" w:hAnsi="Tahoma" w:cs="Tahoma"/>
        </w:rPr>
      </w:pPr>
      <w:r>
        <w:rPr>
          <w:rFonts w:ascii="Tahoma" w:hAnsi="Tahoma" w:cs="Tahoma"/>
        </w:rPr>
        <w:t>Distributive Law</w:t>
      </w:r>
      <w:r>
        <w:rPr>
          <w:rFonts w:ascii="Tahoma" w:hAnsi="Tahoma" w:cs="Tahoma"/>
          <w:i/>
        </w:rPr>
        <w:t>.</w:t>
      </w:r>
      <w:r>
        <w:rPr>
          <w:rFonts w:ascii="Tahoma" w:hAnsi="Tahoma" w:cs="Tahoma"/>
        </w:rPr>
        <w:t xml:space="preserve"> A &amp;&amp; (B || C) = A &amp;&amp; B || A &amp;&amp; C</w:t>
      </w:r>
    </w:p>
    <w:p w:rsidR="00011385" w:rsidRDefault="00011385" w:rsidP="00011385">
      <w:pPr>
        <w:ind w:left="1440"/>
        <w:rPr>
          <w:rFonts w:ascii="Tahoma" w:hAnsi="Tahoma" w:cs="Tahoma"/>
        </w:rPr>
      </w:pPr>
      <w:r>
        <w:rPr>
          <w:rFonts w:ascii="Tahoma" w:hAnsi="Tahoma" w:cs="Tahoma"/>
        </w:rPr>
        <w:t>Answer:</w:t>
      </w: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6221CB" w:rsidRDefault="006221CB" w:rsidP="00011385">
      <w:pPr>
        <w:rPr>
          <w:rFonts w:ascii="Tahoma" w:hAnsi="Tahoma" w:cs="Tahoma"/>
        </w:rPr>
      </w:pPr>
    </w:p>
    <w:p w:rsidR="006221CB" w:rsidRDefault="006221CB" w:rsidP="00011385">
      <w:pPr>
        <w:rPr>
          <w:rFonts w:ascii="Tahoma" w:hAnsi="Tahoma" w:cs="Tahoma"/>
        </w:rPr>
      </w:pPr>
    </w:p>
    <w:p w:rsidR="00011385" w:rsidRPr="00493581" w:rsidRDefault="00011385" w:rsidP="00011385">
      <w:pPr>
        <w:rPr>
          <w:rFonts w:ascii="Tahoma" w:hAnsi="Tahoma" w:cs="Tahoma"/>
        </w:rPr>
      </w:pPr>
    </w:p>
    <w:p w:rsidR="00011385" w:rsidRPr="00F84930" w:rsidRDefault="00011385" w:rsidP="00011385">
      <w:pPr>
        <w:pStyle w:val="ListParagraph"/>
        <w:numPr>
          <w:ilvl w:val="1"/>
          <w:numId w:val="11"/>
        </w:numPr>
        <w:rPr>
          <w:rFonts w:ascii="Tahoma" w:hAnsi="Tahoma" w:cs="Tahoma"/>
        </w:rPr>
      </w:pPr>
      <w:r>
        <w:rPr>
          <w:rFonts w:ascii="Tahoma" w:hAnsi="Tahoma" w:cs="Tahoma"/>
        </w:rPr>
        <w:t>A |</w:t>
      </w:r>
      <w:proofErr w:type="gramStart"/>
      <w:r>
        <w:rPr>
          <w:rFonts w:ascii="Tahoma" w:hAnsi="Tahoma" w:cs="Tahoma"/>
        </w:rPr>
        <w:t>| !A</w:t>
      </w:r>
      <w:proofErr w:type="gramEnd"/>
      <w:r>
        <w:rPr>
          <w:rFonts w:ascii="Tahoma" w:hAnsi="Tahoma" w:cs="Tahoma"/>
        </w:rPr>
        <w:t xml:space="preserve"> &amp;&amp; B = A || B.</w:t>
      </w:r>
    </w:p>
    <w:p w:rsidR="00011385" w:rsidRDefault="00011385" w:rsidP="00011385">
      <w:pPr>
        <w:ind w:left="1440"/>
        <w:rPr>
          <w:rFonts w:ascii="Tahoma" w:hAnsi="Tahoma" w:cs="Tahoma"/>
        </w:rPr>
      </w:pPr>
      <w:r>
        <w:rPr>
          <w:rFonts w:ascii="Tahoma" w:hAnsi="Tahoma" w:cs="Tahoma"/>
        </w:rPr>
        <w:t>Answer:</w:t>
      </w: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Default="00011385" w:rsidP="00011385">
      <w:pPr>
        <w:rPr>
          <w:rFonts w:ascii="Tahoma" w:hAnsi="Tahoma" w:cs="Tahoma"/>
        </w:rPr>
      </w:pPr>
    </w:p>
    <w:p w:rsidR="00011385" w:rsidRPr="00AD47CF" w:rsidRDefault="00011385" w:rsidP="00011385">
      <w:pPr>
        <w:pStyle w:val="ListParagraph"/>
        <w:numPr>
          <w:ilvl w:val="1"/>
          <w:numId w:val="11"/>
        </w:numPr>
        <w:rPr>
          <w:rFonts w:ascii="Tahoma" w:hAnsi="Tahoma" w:cs="Tahoma"/>
        </w:rPr>
      </w:pPr>
      <w:r>
        <w:rPr>
          <w:rFonts w:ascii="Tahoma" w:hAnsi="Tahoma" w:cs="Tahoma"/>
        </w:rPr>
        <w:t>(A || B) &amp;&amp; (A || C) = A || B &amp;&amp; C</w:t>
      </w:r>
    </w:p>
    <w:p w:rsidR="00011385" w:rsidRDefault="00011385" w:rsidP="00011385">
      <w:pPr>
        <w:ind w:left="1440"/>
        <w:rPr>
          <w:rFonts w:ascii="Tahoma" w:hAnsi="Tahoma" w:cs="Tahoma"/>
        </w:rPr>
      </w:pPr>
      <w:r>
        <w:rPr>
          <w:rFonts w:ascii="Tahoma" w:hAnsi="Tahoma" w:cs="Tahoma"/>
        </w:rPr>
        <w:t>Answer:</w:t>
      </w:r>
    </w:p>
    <w:p w:rsidR="005C7357" w:rsidRDefault="005C7357" w:rsidP="00300F2E">
      <w:pPr>
        <w:pStyle w:val="Heading2"/>
        <w:ind w:left="360"/>
        <w:rPr>
          <w:rFonts w:ascii="Tahoma" w:hAnsi="Tahoma" w:cs="Tahoma"/>
        </w:rPr>
      </w:pPr>
    </w:p>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6221CB" w:rsidRDefault="006221CB" w:rsidP="00011385"/>
    <w:p w:rsidR="006221CB" w:rsidRDefault="006221CB" w:rsidP="00011385"/>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011385" w:rsidRDefault="00011385" w:rsidP="00011385"/>
    <w:p w:rsidR="00011385" w:rsidRPr="00011385" w:rsidRDefault="00011385" w:rsidP="00011385"/>
    <w:p w:rsidR="00BE42D8" w:rsidRDefault="0016733E">
      <w:pPr>
        <w:jc w:val="both"/>
        <w:rPr>
          <w:rFonts w:ascii="Tahoma" w:hAnsi="Tahoma" w:cs="Tahoma"/>
        </w:rPr>
      </w:pPr>
      <w:r>
        <w:rPr>
          <w:rFonts w:ascii="Tahoma" w:hAnsi="Tahoma" w:cs="Tahoma"/>
          <w:noProof/>
        </w:rPr>
        <w:drawing>
          <wp:inline distT="0" distB="0" distL="0" distR="0">
            <wp:extent cx="5715000" cy="1419225"/>
            <wp:effectExtent l="19050" t="0" r="0" b="0"/>
            <wp:docPr id="6" name="Picture 5" descr="peanuts851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nuts851015.gif"/>
                    <pic:cNvPicPr/>
                  </pic:nvPicPr>
                  <pic:blipFill>
                    <a:blip r:embed="rId11" cstate="print"/>
                    <a:stretch>
                      <a:fillRect/>
                    </a:stretch>
                  </pic:blipFill>
                  <pic:spPr>
                    <a:xfrm>
                      <a:off x="0" y="0"/>
                      <a:ext cx="5715000" cy="1419225"/>
                    </a:xfrm>
                    <a:prstGeom prst="rect">
                      <a:avLst/>
                    </a:prstGeom>
                  </pic:spPr>
                </pic:pic>
              </a:graphicData>
            </a:graphic>
          </wp:inline>
        </w:drawing>
      </w:r>
    </w:p>
    <w:sectPr w:rsidR="00BE42D8" w:rsidSect="008F744E">
      <w:footerReference w:type="default" r:id="rId12"/>
      <w:pgSz w:w="12240" w:h="15840"/>
      <w:pgMar w:top="1152" w:right="1584" w:bottom="1152" w:left="158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F5CE5" w:rsidRDefault="00CF5CE5" w:rsidP="006A4689">
      <w:r>
        <w:separator/>
      </w:r>
    </w:p>
  </w:endnote>
  <w:endnote w:type="continuationSeparator" w:id="1">
    <w:p w:rsidR="00CF5CE5" w:rsidRDefault="00CF5CE5" w:rsidP="006A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150016"/>
      <w:docPartObj>
        <w:docPartGallery w:val="Page Numbers (Bottom of Page)"/>
        <w:docPartUnique/>
      </w:docPartObj>
    </w:sdtPr>
    <w:sdtContent>
      <w:sdt>
        <w:sdtPr>
          <w:id w:val="565050523"/>
          <w:docPartObj>
            <w:docPartGallery w:val="Page Numbers (Top of Page)"/>
            <w:docPartUnique/>
          </w:docPartObj>
        </w:sdtPr>
        <w:sdtContent>
          <w:p w:rsidR="00CF5CE5" w:rsidRDefault="00CF5CE5">
            <w:pPr>
              <w:pStyle w:val="Footer"/>
              <w:jc w:val="right"/>
            </w:pPr>
            <w:r>
              <w:t xml:space="preserve">Page </w:t>
            </w:r>
            <w:r w:rsidR="00F8423A">
              <w:rPr>
                <w:b/>
              </w:rPr>
              <w:fldChar w:fldCharType="begin"/>
            </w:r>
            <w:r>
              <w:rPr>
                <w:b/>
              </w:rPr>
              <w:instrText xml:space="preserve"> PAGE </w:instrText>
            </w:r>
            <w:r w:rsidR="00F8423A">
              <w:rPr>
                <w:b/>
              </w:rPr>
              <w:fldChar w:fldCharType="separate"/>
            </w:r>
            <w:r w:rsidR="00D601EA">
              <w:rPr>
                <w:b/>
                <w:noProof/>
              </w:rPr>
              <w:t>1</w:t>
            </w:r>
            <w:r w:rsidR="00F8423A">
              <w:rPr>
                <w:b/>
              </w:rPr>
              <w:fldChar w:fldCharType="end"/>
            </w:r>
            <w:r>
              <w:t xml:space="preserve"> of </w:t>
            </w:r>
            <w:r w:rsidR="00F8423A">
              <w:rPr>
                <w:b/>
              </w:rPr>
              <w:fldChar w:fldCharType="begin"/>
            </w:r>
            <w:r>
              <w:rPr>
                <w:b/>
              </w:rPr>
              <w:instrText xml:space="preserve"> NUMPAGES  </w:instrText>
            </w:r>
            <w:r w:rsidR="00F8423A">
              <w:rPr>
                <w:b/>
              </w:rPr>
              <w:fldChar w:fldCharType="separate"/>
            </w:r>
            <w:r w:rsidR="00D601EA">
              <w:rPr>
                <w:b/>
                <w:noProof/>
              </w:rPr>
              <w:t>7</w:t>
            </w:r>
            <w:r w:rsidR="00F8423A">
              <w:rPr>
                <w:b/>
              </w:rPr>
              <w:fldChar w:fldCharType="end"/>
            </w:r>
          </w:p>
        </w:sdtContent>
      </w:sdt>
    </w:sdtContent>
  </w:sdt>
  <w:p w:rsidR="00CF5CE5" w:rsidRDefault="00CF5CE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F5CE5" w:rsidRDefault="00CF5CE5" w:rsidP="006A4689">
      <w:r>
        <w:separator/>
      </w:r>
    </w:p>
  </w:footnote>
  <w:footnote w:type="continuationSeparator" w:id="1">
    <w:p w:rsidR="00CF5CE5" w:rsidRDefault="00CF5CE5" w:rsidP="006A4689">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6A565E"/>
    <w:multiLevelType w:val="hybridMultilevel"/>
    <w:tmpl w:val="699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B42A9"/>
    <w:multiLevelType w:val="hybridMultilevel"/>
    <w:tmpl w:val="3C3C3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00E21"/>
    <w:multiLevelType w:val="hybridMultilevel"/>
    <w:tmpl w:val="74AAFF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EF1668E"/>
    <w:multiLevelType w:val="hybridMultilevel"/>
    <w:tmpl w:val="2B502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51E24"/>
    <w:multiLevelType w:val="hybridMultilevel"/>
    <w:tmpl w:val="27ECD51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EF23A9"/>
    <w:multiLevelType w:val="hybridMultilevel"/>
    <w:tmpl w:val="7FA8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FE087E"/>
    <w:multiLevelType w:val="hybridMultilevel"/>
    <w:tmpl w:val="FED84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E38A7"/>
    <w:multiLevelType w:val="hybridMultilevel"/>
    <w:tmpl w:val="D3D086B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5B871CE"/>
    <w:multiLevelType w:val="hybridMultilevel"/>
    <w:tmpl w:val="802C7F5E"/>
    <w:lvl w:ilvl="0" w:tplc="2490334C">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30960"/>
    <w:multiLevelType w:val="hybridMultilevel"/>
    <w:tmpl w:val="AD80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172C5"/>
    <w:multiLevelType w:val="hybridMultilevel"/>
    <w:tmpl w:val="607600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57C2B"/>
    <w:multiLevelType w:val="hybridMultilevel"/>
    <w:tmpl w:val="DAF48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E16F9D"/>
    <w:multiLevelType w:val="hybridMultilevel"/>
    <w:tmpl w:val="311E9B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AD4EBA"/>
    <w:multiLevelType w:val="multilevel"/>
    <w:tmpl w:val="154A15E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6221EC"/>
    <w:multiLevelType w:val="hybridMultilevel"/>
    <w:tmpl w:val="0B10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2"/>
  </w:num>
  <w:num w:numId="5">
    <w:abstractNumId w:val="4"/>
  </w:num>
  <w:num w:numId="6">
    <w:abstractNumId w:val="1"/>
  </w:num>
  <w:num w:numId="7">
    <w:abstractNumId w:val="15"/>
  </w:num>
  <w:num w:numId="8">
    <w:abstractNumId w:val="0"/>
  </w:num>
  <w:num w:numId="9">
    <w:abstractNumId w:val="6"/>
  </w:num>
  <w:num w:numId="10">
    <w:abstractNumId w:val="9"/>
  </w:num>
  <w:num w:numId="11">
    <w:abstractNumId w:val="11"/>
  </w:num>
  <w:num w:numId="12">
    <w:abstractNumId w:val="5"/>
  </w:num>
  <w:num w:numId="13">
    <w:abstractNumId w:val="3"/>
  </w:num>
  <w:num w:numId="14">
    <w:abstractNumId w:val="10"/>
  </w:num>
  <w:num w:numId="15">
    <w:abstractNumId w:val="8"/>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701"/>
  <w:doNotTrackMoves/>
  <w:defaultTabStop w:val="720"/>
  <w:noPunctuationKerning/>
  <w:characterSpacingControl w:val="doNotCompress"/>
  <w:footnotePr>
    <w:footnote w:id="0"/>
    <w:footnote w:id="1"/>
  </w:footnotePr>
  <w:endnotePr>
    <w:endnote w:id="0"/>
    <w:endnote w:id="1"/>
  </w:endnotePr>
  <w:compat/>
  <w:rsids>
    <w:rsidRoot w:val="00090D1B"/>
    <w:rsid w:val="00011385"/>
    <w:rsid w:val="000210B0"/>
    <w:rsid w:val="00042671"/>
    <w:rsid w:val="000461E3"/>
    <w:rsid w:val="00086E18"/>
    <w:rsid w:val="00090D1B"/>
    <w:rsid w:val="000C634B"/>
    <w:rsid w:val="000D4688"/>
    <w:rsid w:val="000E49AE"/>
    <w:rsid w:val="001104B0"/>
    <w:rsid w:val="0011606B"/>
    <w:rsid w:val="001462B8"/>
    <w:rsid w:val="00150EA2"/>
    <w:rsid w:val="00162CAB"/>
    <w:rsid w:val="0016719C"/>
    <w:rsid w:val="0016733E"/>
    <w:rsid w:val="001A4A98"/>
    <w:rsid w:val="001B4174"/>
    <w:rsid w:val="001D6622"/>
    <w:rsid w:val="001D6F7F"/>
    <w:rsid w:val="001F2CF9"/>
    <w:rsid w:val="001F50A9"/>
    <w:rsid w:val="00200711"/>
    <w:rsid w:val="00216FBF"/>
    <w:rsid w:val="0023221F"/>
    <w:rsid w:val="00247C28"/>
    <w:rsid w:val="00253422"/>
    <w:rsid w:val="002607F8"/>
    <w:rsid w:val="0029503B"/>
    <w:rsid w:val="002B1BB6"/>
    <w:rsid w:val="002B3AF6"/>
    <w:rsid w:val="00300F2E"/>
    <w:rsid w:val="00306C8D"/>
    <w:rsid w:val="0032080E"/>
    <w:rsid w:val="00321C9C"/>
    <w:rsid w:val="003257EA"/>
    <w:rsid w:val="00332A9F"/>
    <w:rsid w:val="00336FC3"/>
    <w:rsid w:val="00347022"/>
    <w:rsid w:val="003605A3"/>
    <w:rsid w:val="003B09B5"/>
    <w:rsid w:val="003D2040"/>
    <w:rsid w:val="003F474B"/>
    <w:rsid w:val="003F4D12"/>
    <w:rsid w:val="003F752D"/>
    <w:rsid w:val="00414F35"/>
    <w:rsid w:val="004530D0"/>
    <w:rsid w:val="00490B56"/>
    <w:rsid w:val="004A729C"/>
    <w:rsid w:val="004C2ECD"/>
    <w:rsid w:val="004D0719"/>
    <w:rsid w:val="004D2E07"/>
    <w:rsid w:val="004E1FA3"/>
    <w:rsid w:val="004F281D"/>
    <w:rsid w:val="004F5883"/>
    <w:rsid w:val="004F670A"/>
    <w:rsid w:val="005164E1"/>
    <w:rsid w:val="00525EDD"/>
    <w:rsid w:val="00531AFA"/>
    <w:rsid w:val="00544163"/>
    <w:rsid w:val="00552688"/>
    <w:rsid w:val="005712CB"/>
    <w:rsid w:val="00587099"/>
    <w:rsid w:val="005A2EE7"/>
    <w:rsid w:val="005B45AC"/>
    <w:rsid w:val="005C0392"/>
    <w:rsid w:val="005C7357"/>
    <w:rsid w:val="00604B0B"/>
    <w:rsid w:val="006221CB"/>
    <w:rsid w:val="0063376F"/>
    <w:rsid w:val="00634269"/>
    <w:rsid w:val="00640255"/>
    <w:rsid w:val="00650A10"/>
    <w:rsid w:val="00654604"/>
    <w:rsid w:val="0066317B"/>
    <w:rsid w:val="00670DE0"/>
    <w:rsid w:val="006715FB"/>
    <w:rsid w:val="00681123"/>
    <w:rsid w:val="00684D0F"/>
    <w:rsid w:val="006A4689"/>
    <w:rsid w:val="006B449A"/>
    <w:rsid w:val="006D0787"/>
    <w:rsid w:val="006D392E"/>
    <w:rsid w:val="006D41EB"/>
    <w:rsid w:val="006E04BA"/>
    <w:rsid w:val="00705F9E"/>
    <w:rsid w:val="00754657"/>
    <w:rsid w:val="007769DC"/>
    <w:rsid w:val="007945C9"/>
    <w:rsid w:val="007A1CB0"/>
    <w:rsid w:val="007A6860"/>
    <w:rsid w:val="007C30FB"/>
    <w:rsid w:val="007D2425"/>
    <w:rsid w:val="007E56A0"/>
    <w:rsid w:val="00807238"/>
    <w:rsid w:val="008333DC"/>
    <w:rsid w:val="008432C3"/>
    <w:rsid w:val="00866787"/>
    <w:rsid w:val="008759BE"/>
    <w:rsid w:val="008C5927"/>
    <w:rsid w:val="008F1F2A"/>
    <w:rsid w:val="008F42E4"/>
    <w:rsid w:val="008F744E"/>
    <w:rsid w:val="00907A70"/>
    <w:rsid w:val="00914D9C"/>
    <w:rsid w:val="00930CA8"/>
    <w:rsid w:val="009336FA"/>
    <w:rsid w:val="00942D78"/>
    <w:rsid w:val="00955EF6"/>
    <w:rsid w:val="009609FA"/>
    <w:rsid w:val="00961F2F"/>
    <w:rsid w:val="00977425"/>
    <w:rsid w:val="0098020C"/>
    <w:rsid w:val="009A62F5"/>
    <w:rsid w:val="009B09A3"/>
    <w:rsid w:val="009E058C"/>
    <w:rsid w:val="00A0555F"/>
    <w:rsid w:val="00A37EF2"/>
    <w:rsid w:val="00A8576C"/>
    <w:rsid w:val="00A94217"/>
    <w:rsid w:val="00AA1E40"/>
    <w:rsid w:val="00AC7D9E"/>
    <w:rsid w:val="00AF386D"/>
    <w:rsid w:val="00B1538C"/>
    <w:rsid w:val="00B302FD"/>
    <w:rsid w:val="00B35687"/>
    <w:rsid w:val="00B36212"/>
    <w:rsid w:val="00B46D4B"/>
    <w:rsid w:val="00B7482A"/>
    <w:rsid w:val="00B83B06"/>
    <w:rsid w:val="00B97BB2"/>
    <w:rsid w:val="00BA2985"/>
    <w:rsid w:val="00BC1484"/>
    <w:rsid w:val="00BE42D8"/>
    <w:rsid w:val="00C134D1"/>
    <w:rsid w:val="00C15EE3"/>
    <w:rsid w:val="00CA66A5"/>
    <w:rsid w:val="00CF5CE5"/>
    <w:rsid w:val="00D02125"/>
    <w:rsid w:val="00D0423C"/>
    <w:rsid w:val="00D601EA"/>
    <w:rsid w:val="00D864BF"/>
    <w:rsid w:val="00DA45FC"/>
    <w:rsid w:val="00DD15C7"/>
    <w:rsid w:val="00E05C71"/>
    <w:rsid w:val="00E17701"/>
    <w:rsid w:val="00E52518"/>
    <w:rsid w:val="00E66016"/>
    <w:rsid w:val="00E71C85"/>
    <w:rsid w:val="00E94011"/>
    <w:rsid w:val="00EF73FB"/>
    <w:rsid w:val="00F3466A"/>
    <w:rsid w:val="00F410FE"/>
    <w:rsid w:val="00F74376"/>
    <w:rsid w:val="00F775FB"/>
    <w:rsid w:val="00F8423A"/>
    <w:rsid w:val="00FB5B32"/>
    <w:rsid w:val="00FD761F"/>
    <w:rsid w:val="00FE64FB"/>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719"/>
    <w:rPr>
      <w:sz w:val="24"/>
      <w:szCs w:val="24"/>
    </w:rPr>
  </w:style>
  <w:style w:type="paragraph" w:styleId="Heading1">
    <w:name w:val="heading 1"/>
    <w:basedOn w:val="Normal"/>
    <w:next w:val="Normal"/>
    <w:qFormat/>
    <w:rsid w:val="008F744E"/>
    <w:pPr>
      <w:keepNext/>
      <w:outlineLvl w:val="0"/>
    </w:pPr>
    <w:rPr>
      <w:b/>
      <w:bCs/>
    </w:rPr>
  </w:style>
  <w:style w:type="paragraph" w:styleId="Heading2">
    <w:name w:val="heading 2"/>
    <w:basedOn w:val="Normal"/>
    <w:next w:val="Normal"/>
    <w:qFormat/>
    <w:rsid w:val="008F744E"/>
    <w:pPr>
      <w:keepNext/>
      <w:outlineLvl w:val="1"/>
    </w:pPr>
    <w:rPr>
      <w:b/>
      <w:bCs/>
      <w:sz w:val="28"/>
    </w:rPr>
  </w:style>
  <w:style w:type="paragraph" w:styleId="Heading3">
    <w:name w:val="heading 3"/>
    <w:basedOn w:val="Normal"/>
    <w:next w:val="Normal"/>
    <w:qFormat/>
    <w:rsid w:val="008F744E"/>
    <w:pPr>
      <w:keepNext/>
      <w:outlineLvl w:val="2"/>
    </w:pPr>
    <w:rPr>
      <w:rFonts w:ascii="Tahoma" w:hAnsi="Tahoma" w:cs="Tahoma"/>
      <w:b/>
      <w:bCs/>
      <w:sz w:val="48"/>
    </w:rPr>
  </w:style>
  <w:style w:type="paragraph" w:styleId="Heading4">
    <w:name w:val="heading 4"/>
    <w:basedOn w:val="Normal"/>
    <w:next w:val="Normal"/>
    <w:qFormat/>
    <w:rsid w:val="008F744E"/>
    <w:pPr>
      <w:keepNext/>
      <w:ind w:left="360"/>
      <w:jc w:val="both"/>
      <w:outlineLvl w:val="3"/>
    </w:pPr>
    <w:rPr>
      <w:rFonts w:ascii="Tahoma" w:hAnsi="Tahoma" w:cs="Tahoma"/>
      <w:b/>
      <w:bCs/>
    </w:rPr>
  </w:style>
  <w:style w:type="paragraph" w:styleId="Heading5">
    <w:name w:val="heading 5"/>
    <w:basedOn w:val="Normal"/>
    <w:next w:val="Normal"/>
    <w:qFormat/>
    <w:rsid w:val="008F744E"/>
    <w:pPr>
      <w:keepNext/>
      <w:ind w:firstLine="360"/>
      <w:jc w:val="both"/>
      <w:outlineLvl w:val="4"/>
    </w:pPr>
    <w:rPr>
      <w:rFonts w:ascii="Tahoma" w:hAnsi="Tahoma" w:cs="Tahoma"/>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F744E"/>
    <w:rPr>
      <w:color w:val="0000FF"/>
      <w:u w:val="single"/>
    </w:rPr>
  </w:style>
  <w:style w:type="paragraph" w:styleId="BodyTextIndent">
    <w:name w:val="Body Text Indent"/>
    <w:basedOn w:val="Normal"/>
    <w:rsid w:val="008F744E"/>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Caption">
    <w:name w:val="caption"/>
    <w:basedOn w:val="Normal"/>
    <w:next w:val="Normal"/>
    <w:qFormat/>
    <w:rsid w:val="00FD761F"/>
    <w:rPr>
      <w:b/>
      <w:bCs/>
      <w:sz w:val="20"/>
      <w:szCs w:val="20"/>
    </w:rPr>
  </w:style>
  <w:style w:type="paragraph" w:styleId="ListParagraph">
    <w:name w:val="List Paragraph"/>
    <w:basedOn w:val="Normal"/>
    <w:uiPriority w:val="34"/>
    <w:qFormat/>
    <w:rsid w:val="00F775FB"/>
    <w:pPr>
      <w:ind w:left="720"/>
    </w:pPr>
  </w:style>
  <w:style w:type="character" w:customStyle="1" w:styleId="tttext">
    <w:name w:val="tt text"/>
    <w:basedOn w:val="DefaultParagraphFont"/>
    <w:rsid w:val="002607F8"/>
    <w:rPr>
      <w:rFonts w:ascii="Courier New" w:hAnsi="Courier New"/>
      <w:b/>
    </w:rPr>
  </w:style>
  <w:style w:type="paragraph" w:styleId="BodyTextIndent2">
    <w:name w:val="Body Text Indent 2"/>
    <w:basedOn w:val="Normal"/>
    <w:link w:val="BodyTextIndent2Char"/>
    <w:rsid w:val="00300F2E"/>
    <w:pPr>
      <w:spacing w:after="120" w:line="480" w:lineRule="auto"/>
      <w:ind w:left="360"/>
    </w:pPr>
  </w:style>
  <w:style w:type="character" w:customStyle="1" w:styleId="BodyTextIndent2Char">
    <w:name w:val="Body Text Indent 2 Char"/>
    <w:basedOn w:val="DefaultParagraphFont"/>
    <w:link w:val="BodyTextIndent2"/>
    <w:rsid w:val="00300F2E"/>
    <w:rPr>
      <w:sz w:val="24"/>
      <w:szCs w:val="24"/>
    </w:rPr>
  </w:style>
  <w:style w:type="table" w:styleId="TableGrid">
    <w:name w:val="Table Grid"/>
    <w:basedOn w:val="TableNormal"/>
    <w:rsid w:val="00684D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A4689"/>
    <w:rPr>
      <w:rFonts w:ascii="Tahoma" w:hAnsi="Tahoma" w:cs="Tahoma"/>
      <w:sz w:val="16"/>
      <w:szCs w:val="16"/>
    </w:rPr>
  </w:style>
  <w:style w:type="character" w:customStyle="1" w:styleId="BalloonTextChar">
    <w:name w:val="Balloon Text Char"/>
    <w:basedOn w:val="DefaultParagraphFont"/>
    <w:link w:val="BalloonText"/>
    <w:rsid w:val="006A4689"/>
    <w:rPr>
      <w:rFonts w:ascii="Tahoma" w:hAnsi="Tahoma" w:cs="Tahoma"/>
      <w:sz w:val="16"/>
      <w:szCs w:val="16"/>
    </w:rPr>
  </w:style>
  <w:style w:type="paragraph" w:styleId="Header">
    <w:name w:val="header"/>
    <w:basedOn w:val="Normal"/>
    <w:link w:val="HeaderChar"/>
    <w:rsid w:val="006A4689"/>
    <w:pPr>
      <w:tabs>
        <w:tab w:val="center" w:pos="4680"/>
        <w:tab w:val="right" w:pos="9360"/>
      </w:tabs>
    </w:pPr>
  </w:style>
  <w:style w:type="character" w:customStyle="1" w:styleId="HeaderChar">
    <w:name w:val="Header Char"/>
    <w:basedOn w:val="DefaultParagraphFont"/>
    <w:link w:val="Header"/>
    <w:rsid w:val="006A4689"/>
    <w:rPr>
      <w:sz w:val="24"/>
      <w:szCs w:val="24"/>
    </w:rPr>
  </w:style>
  <w:style w:type="paragraph" w:styleId="Footer">
    <w:name w:val="footer"/>
    <w:basedOn w:val="Normal"/>
    <w:link w:val="FooterChar"/>
    <w:uiPriority w:val="99"/>
    <w:rsid w:val="006A4689"/>
    <w:pPr>
      <w:tabs>
        <w:tab w:val="center" w:pos="4680"/>
        <w:tab w:val="right" w:pos="9360"/>
      </w:tabs>
    </w:pPr>
  </w:style>
  <w:style w:type="character" w:customStyle="1" w:styleId="FooterChar">
    <w:name w:val="Footer Char"/>
    <w:basedOn w:val="DefaultParagraphFont"/>
    <w:link w:val="Footer"/>
    <w:uiPriority w:val="99"/>
    <w:rsid w:val="006A4689"/>
    <w:rPr>
      <w:sz w:val="24"/>
      <w:szCs w:val="24"/>
    </w:rPr>
  </w:style>
</w:styles>
</file>

<file path=word/webSettings.xml><?xml version="1.0" encoding="utf-8"?>
<w:webSettings xmlns:r="http://schemas.openxmlformats.org/officeDocument/2006/relationships" xmlns:w="http://schemas.openxmlformats.org/wordprocessingml/2006/main">
  <w:divs>
    <w:div w:id="8201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java.sun.com/javase/6/docs/api/" TargetMode="External"/><Relationship Id="rId9" Type="http://schemas.openxmlformats.org/officeDocument/2006/relationships/hyperlink" Target="http://www.list-of.org.uk/list-of-roman-numerals.htm"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924</Words>
  <Characters>5267</Characters>
  <Application>Microsoft Word 12.0.0</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6468</CharactersWithSpaces>
  <SharedDoc>false</SharedDoc>
  <HLinks>
    <vt:vector size="6" baseType="variant">
      <vt:variant>
        <vt:i4>2490465</vt:i4>
      </vt:variant>
      <vt:variant>
        <vt:i4>0</vt:i4>
      </vt:variant>
      <vt:variant>
        <vt:i4>0</vt:i4>
      </vt:variant>
      <vt:variant>
        <vt:i4>5</vt:i4>
      </vt:variant>
      <vt:variant>
        <vt:lpwstr>http://java.sun.com/javase/6/docs/api/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Eric Breimer</cp:lastModifiedBy>
  <cp:revision>2</cp:revision>
  <cp:lastPrinted>2011-09-28T19:32:00Z</cp:lastPrinted>
  <dcterms:created xsi:type="dcterms:W3CDTF">2011-10-05T16:40:00Z</dcterms:created>
  <dcterms:modified xsi:type="dcterms:W3CDTF">2011-10-05T16:40:00Z</dcterms:modified>
</cp:coreProperties>
</file>